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A44B1" w14:textId="63052B9C" w:rsidR="00C855DE" w:rsidRPr="00C855DE" w:rsidRDefault="00C855DE" w:rsidP="00560B45">
      <w:pPr>
        <w:pStyle w:val="CentrBold"/>
        <w:ind w:firstLine="737"/>
        <w:rPr>
          <w:rFonts w:ascii="Times New Roman" w:hAnsi="Times New Roman" w:cs="Times New Roman"/>
          <w:b w:val="0"/>
          <w:sz w:val="24"/>
          <w:szCs w:val="24"/>
          <w:lang w:val="lt-LT"/>
        </w:rPr>
      </w:pPr>
      <w:r>
        <w:rPr>
          <w:rFonts w:ascii="Times New Roman" w:hAnsi="Times New Roman" w:cs="Times New Roman"/>
          <w:b w:val="0"/>
          <w:sz w:val="24"/>
          <w:szCs w:val="24"/>
          <w:lang w:val="lt-LT"/>
        </w:rPr>
        <w:t xml:space="preserve">         </w:t>
      </w:r>
      <w:r w:rsidRPr="00C855DE">
        <w:rPr>
          <w:rFonts w:ascii="Times New Roman" w:hAnsi="Times New Roman" w:cs="Times New Roman"/>
          <w:b w:val="0"/>
          <w:sz w:val="24"/>
          <w:szCs w:val="24"/>
          <w:lang w:val="lt-LT"/>
        </w:rPr>
        <w:t xml:space="preserve">PATVIRTINTA </w:t>
      </w:r>
    </w:p>
    <w:p w14:paraId="1ECBC3F8" w14:textId="159A7B6E" w:rsidR="00890C09" w:rsidRDefault="00C855DE" w:rsidP="00560B45">
      <w:pPr>
        <w:pStyle w:val="CentrBold"/>
        <w:ind w:firstLine="737"/>
        <w:rPr>
          <w:rFonts w:ascii="Times New Roman" w:hAnsi="Times New Roman" w:cs="Times New Roman"/>
          <w:b w:val="0"/>
          <w:caps w:val="0"/>
          <w:sz w:val="24"/>
          <w:szCs w:val="24"/>
          <w:lang w:val="lt-LT"/>
        </w:rPr>
      </w:pPr>
      <w:r>
        <w:rPr>
          <w:rFonts w:ascii="Times New Roman" w:hAnsi="Times New Roman" w:cs="Times New Roman"/>
          <w:b w:val="0"/>
          <w:caps w:val="0"/>
          <w:sz w:val="24"/>
          <w:szCs w:val="24"/>
          <w:lang w:val="lt-LT"/>
        </w:rPr>
        <w:t xml:space="preserve">                                                                 Panevėžio r. </w:t>
      </w:r>
      <w:proofErr w:type="spellStart"/>
      <w:r>
        <w:rPr>
          <w:rFonts w:ascii="Times New Roman" w:hAnsi="Times New Roman" w:cs="Times New Roman"/>
          <w:b w:val="0"/>
          <w:caps w:val="0"/>
          <w:sz w:val="24"/>
          <w:szCs w:val="24"/>
          <w:lang w:val="lt-LT"/>
        </w:rPr>
        <w:t>D</w:t>
      </w:r>
      <w:r w:rsidRPr="00C855DE">
        <w:rPr>
          <w:rFonts w:ascii="Times New Roman" w:hAnsi="Times New Roman" w:cs="Times New Roman"/>
          <w:b w:val="0"/>
          <w:caps w:val="0"/>
          <w:sz w:val="24"/>
          <w:szCs w:val="24"/>
          <w:lang w:val="lt-LT"/>
        </w:rPr>
        <w:t>embavos</w:t>
      </w:r>
      <w:proofErr w:type="spellEnd"/>
      <w:r w:rsidRPr="00C855DE">
        <w:rPr>
          <w:rFonts w:ascii="Times New Roman" w:hAnsi="Times New Roman" w:cs="Times New Roman"/>
          <w:b w:val="0"/>
          <w:caps w:val="0"/>
          <w:sz w:val="24"/>
          <w:szCs w:val="24"/>
          <w:lang w:val="lt-LT"/>
        </w:rPr>
        <w:t xml:space="preserve"> progimnazijos direktoriaus </w:t>
      </w:r>
    </w:p>
    <w:p w14:paraId="6623D719" w14:textId="56CC4238" w:rsidR="00C855DE" w:rsidRDefault="00C855DE" w:rsidP="00560B45">
      <w:pPr>
        <w:pStyle w:val="CentrBold"/>
        <w:ind w:firstLine="737"/>
        <w:rPr>
          <w:rFonts w:ascii="Times New Roman" w:hAnsi="Times New Roman" w:cs="Times New Roman"/>
          <w:b w:val="0"/>
          <w:caps w:val="0"/>
          <w:sz w:val="24"/>
          <w:szCs w:val="24"/>
          <w:lang w:val="lt-LT"/>
        </w:rPr>
      </w:pPr>
      <w:r>
        <w:rPr>
          <w:rFonts w:ascii="Times New Roman" w:hAnsi="Times New Roman" w:cs="Times New Roman"/>
          <w:b w:val="0"/>
          <w:caps w:val="0"/>
          <w:sz w:val="24"/>
          <w:szCs w:val="24"/>
          <w:lang w:val="lt-LT"/>
        </w:rPr>
        <w:t xml:space="preserve">                                             2025 m. sausio 15 d. įsakymu Nr. V1-5</w:t>
      </w:r>
    </w:p>
    <w:p w14:paraId="751549DD" w14:textId="09362685" w:rsidR="00C855DE" w:rsidRDefault="00C855DE" w:rsidP="00560B45">
      <w:pPr>
        <w:pStyle w:val="CentrBold"/>
        <w:ind w:firstLine="737"/>
        <w:rPr>
          <w:rFonts w:ascii="Times New Roman" w:hAnsi="Times New Roman" w:cs="Times New Roman"/>
          <w:b w:val="0"/>
          <w:sz w:val="24"/>
          <w:szCs w:val="24"/>
          <w:lang w:val="lt-LT"/>
        </w:rPr>
      </w:pPr>
    </w:p>
    <w:p w14:paraId="7D706FCA" w14:textId="77777777" w:rsidR="00C855DE" w:rsidRPr="00C855DE" w:rsidRDefault="00C855DE" w:rsidP="00560B45">
      <w:pPr>
        <w:pStyle w:val="CentrBold"/>
        <w:ind w:firstLine="737"/>
        <w:rPr>
          <w:rFonts w:ascii="Times New Roman" w:hAnsi="Times New Roman" w:cs="Times New Roman"/>
          <w:b w:val="0"/>
          <w:sz w:val="24"/>
          <w:szCs w:val="24"/>
          <w:lang w:val="lt-LT"/>
        </w:rPr>
      </w:pPr>
    </w:p>
    <w:p w14:paraId="0C892D23" w14:textId="2B3B6EEE" w:rsidR="00CC5001" w:rsidRDefault="00CC1F0A" w:rsidP="00560B45">
      <w:pPr>
        <w:pStyle w:val="CentrBold"/>
        <w:rPr>
          <w:rFonts w:ascii="Times New Roman" w:hAnsi="Times New Roman" w:cs="Times New Roman"/>
          <w:sz w:val="24"/>
          <w:szCs w:val="24"/>
          <w:lang w:val="lt-LT"/>
        </w:rPr>
      </w:pPr>
      <w:r>
        <w:rPr>
          <w:rFonts w:ascii="Times New Roman" w:hAnsi="Times New Roman" w:cs="Times New Roman"/>
          <w:sz w:val="24"/>
          <w:szCs w:val="24"/>
          <w:lang w:val="lt-LT"/>
        </w:rPr>
        <w:t>PANEVĖŽIO R.</w:t>
      </w:r>
      <w:r w:rsidR="00CC5001">
        <w:rPr>
          <w:rFonts w:ascii="Times New Roman" w:hAnsi="Times New Roman" w:cs="Times New Roman"/>
          <w:sz w:val="24"/>
          <w:szCs w:val="24"/>
          <w:lang w:val="lt-LT"/>
        </w:rPr>
        <w:t xml:space="preserve"> DEMBAVOS PROGIMNAZIJOS </w:t>
      </w:r>
    </w:p>
    <w:p w14:paraId="0A29C5F5" w14:textId="474065AB" w:rsidR="00890C09" w:rsidRDefault="00890C09" w:rsidP="00560B45">
      <w:pPr>
        <w:pStyle w:val="CentrBold"/>
        <w:rPr>
          <w:rFonts w:ascii="Times New Roman" w:hAnsi="Times New Roman" w:cs="Times New Roman"/>
          <w:sz w:val="24"/>
          <w:szCs w:val="24"/>
          <w:lang w:val="lt-LT"/>
        </w:rPr>
      </w:pPr>
      <w:r>
        <w:rPr>
          <w:rFonts w:ascii="Times New Roman" w:hAnsi="Times New Roman" w:cs="Times New Roman"/>
          <w:sz w:val="24"/>
          <w:szCs w:val="24"/>
          <w:lang w:val="lt-LT"/>
        </w:rPr>
        <w:t xml:space="preserve">vaiko gerovės KOMISIJOS </w:t>
      </w:r>
      <w:r w:rsidR="00CC5001">
        <w:rPr>
          <w:rFonts w:ascii="Times New Roman" w:hAnsi="Times New Roman" w:cs="Times New Roman"/>
          <w:sz w:val="24"/>
          <w:szCs w:val="24"/>
          <w:lang w:val="lt-LT"/>
        </w:rPr>
        <w:t xml:space="preserve">FUNKCIJŲ, SUDARYMO IR JOS </w:t>
      </w:r>
      <w:r>
        <w:rPr>
          <w:rFonts w:ascii="Times New Roman" w:hAnsi="Times New Roman" w:cs="Times New Roman"/>
          <w:sz w:val="24"/>
          <w:szCs w:val="24"/>
          <w:lang w:val="lt-LT"/>
        </w:rPr>
        <w:t>DARBO ORGANIZAVIMO TVARKOS APRAŠAS</w:t>
      </w:r>
    </w:p>
    <w:p w14:paraId="7F9BF8B4" w14:textId="77777777" w:rsidR="00890C09" w:rsidRDefault="00890C09" w:rsidP="00560B45">
      <w:pPr>
        <w:pStyle w:val="CentrBold"/>
        <w:ind w:firstLine="737"/>
        <w:rPr>
          <w:rFonts w:ascii="Times New Roman" w:hAnsi="Times New Roman" w:cs="Times New Roman"/>
          <w:sz w:val="24"/>
          <w:szCs w:val="24"/>
          <w:lang w:val="lt-LT"/>
        </w:rPr>
      </w:pPr>
    </w:p>
    <w:p w14:paraId="1DA11425" w14:textId="77777777" w:rsidR="00890C09" w:rsidRDefault="00890C09" w:rsidP="00560B45">
      <w:pPr>
        <w:pStyle w:val="CentrBold"/>
        <w:ind w:firstLine="737"/>
        <w:rPr>
          <w:rFonts w:ascii="Times New Roman" w:hAnsi="Times New Roman" w:cs="Times New Roman"/>
          <w:sz w:val="24"/>
          <w:szCs w:val="24"/>
          <w:lang w:val="lt-LT"/>
        </w:rPr>
      </w:pPr>
      <w:r>
        <w:rPr>
          <w:rFonts w:ascii="Times New Roman" w:hAnsi="Times New Roman" w:cs="Times New Roman"/>
          <w:sz w:val="24"/>
          <w:szCs w:val="24"/>
          <w:lang w:val="lt-LT"/>
        </w:rPr>
        <w:t>I SKYRIUS</w:t>
      </w:r>
    </w:p>
    <w:p w14:paraId="478E8191" w14:textId="77777777" w:rsidR="00890C09" w:rsidRDefault="00890C09" w:rsidP="00560B45">
      <w:pPr>
        <w:pStyle w:val="CentrBold"/>
        <w:ind w:firstLine="737"/>
        <w:rPr>
          <w:rFonts w:ascii="Times New Roman" w:hAnsi="Times New Roman" w:cs="Times New Roman"/>
          <w:sz w:val="24"/>
          <w:szCs w:val="24"/>
          <w:lang w:val="lt-LT"/>
        </w:rPr>
      </w:pPr>
      <w:r>
        <w:rPr>
          <w:rFonts w:ascii="Times New Roman" w:hAnsi="Times New Roman" w:cs="Times New Roman"/>
          <w:sz w:val="24"/>
          <w:szCs w:val="24"/>
          <w:lang w:val="lt-LT"/>
        </w:rPr>
        <w:t>BendrOSIOS NUOSTATOS</w:t>
      </w:r>
    </w:p>
    <w:p w14:paraId="410D855F" w14:textId="77777777" w:rsidR="00890C09" w:rsidRDefault="00890C09" w:rsidP="00560B45">
      <w:pPr>
        <w:pStyle w:val="BodyText1"/>
        <w:ind w:firstLine="737"/>
        <w:rPr>
          <w:rFonts w:ascii="Times New Roman" w:hAnsi="Times New Roman" w:cs="Times New Roman"/>
          <w:b/>
          <w:bCs/>
          <w:caps/>
          <w:sz w:val="24"/>
          <w:szCs w:val="24"/>
          <w:lang w:val="lt-LT"/>
        </w:rPr>
      </w:pPr>
    </w:p>
    <w:p w14:paraId="3EC2645B"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60B45">
        <w:rPr>
          <w:rFonts w:ascii="Times New Roman" w:hAnsi="Times New Roman" w:cs="Times New Roman"/>
          <w:sz w:val="24"/>
          <w:szCs w:val="24"/>
        </w:rPr>
        <w:t>1. Progimnazijos vaiko gerovės komisijos sudarymo ir jos darbo organizavimo tvarkos aprašas (toliau – Aprašas) reglamentuoja progimnazijos vaiko gerovės komisijos paskirtį, veiklos principus, sudarymą, funkcijas ir teises, darbo organizavimą ir sprendimų priėmimą.</w:t>
      </w:r>
    </w:p>
    <w:p w14:paraId="4290BE8A"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ab/>
        <w:t xml:space="preserve">2. Progimnazijos vaiko gerovės komisijos (toliau – Komisija) paskirtis – </w:t>
      </w:r>
      <w:r w:rsidRPr="00560B45">
        <w:rPr>
          <w:rFonts w:ascii="Times New Roman" w:hAnsi="Times New Roman" w:cs="Times New Roman"/>
          <w:color w:val="000000"/>
          <w:sz w:val="24"/>
          <w:szCs w:val="24"/>
        </w:rPr>
        <w:t>rūpintis vaikui saugia ir palankia mokymosi aplinka, orientuota į asmenybės sėkmę, gerą savijautą, brandą, individualias vaiko galimybes atitinkančius ugdymo(</w:t>
      </w:r>
      <w:proofErr w:type="spellStart"/>
      <w:r w:rsidRPr="00560B45">
        <w:rPr>
          <w:rFonts w:ascii="Times New Roman" w:hAnsi="Times New Roman" w:cs="Times New Roman"/>
          <w:color w:val="000000"/>
          <w:sz w:val="24"/>
          <w:szCs w:val="24"/>
        </w:rPr>
        <w:t>si</w:t>
      </w:r>
      <w:proofErr w:type="spellEnd"/>
      <w:r w:rsidRPr="00560B45">
        <w:rPr>
          <w:rFonts w:ascii="Times New Roman" w:hAnsi="Times New Roman" w:cs="Times New Roman"/>
          <w:color w:val="000000"/>
          <w:sz w:val="24"/>
          <w:szCs w:val="24"/>
        </w:rPr>
        <w:t xml:space="preserve">) pasiekimus bei pažangą, </w:t>
      </w:r>
      <w:r w:rsidRPr="00560B45">
        <w:rPr>
          <w:rFonts w:ascii="Times New Roman" w:hAnsi="Times New Roman" w:cs="Times New Roman"/>
          <w:sz w:val="24"/>
          <w:szCs w:val="24"/>
        </w:rPr>
        <w:t>atlikti kitas su vaiko gerove susijusias funkcijas.</w:t>
      </w:r>
    </w:p>
    <w:p w14:paraId="45EA98E9"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ab/>
        <w:t xml:space="preserve">3. Komisija vaiko gerovės užtikrinimo klausimus sprendžia, analizuodama asmenybės </w:t>
      </w:r>
      <w:proofErr w:type="spellStart"/>
      <w:r w:rsidRPr="00560B45">
        <w:rPr>
          <w:rFonts w:ascii="Times New Roman" w:hAnsi="Times New Roman" w:cs="Times New Roman"/>
          <w:sz w:val="24"/>
          <w:szCs w:val="24"/>
        </w:rPr>
        <w:t>ūgties</w:t>
      </w:r>
      <w:proofErr w:type="spellEnd"/>
      <w:r w:rsidRPr="00560B45">
        <w:rPr>
          <w:rFonts w:ascii="Times New Roman" w:hAnsi="Times New Roman" w:cs="Times New Roman"/>
          <w:sz w:val="24"/>
          <w:szCs w:val="24"/>
        </w:rPr>
        <w:t xml:space="preserve">, </w:t>
      </w:r>
      <w:proofErr w:type="spellStart"/>
      <w:r w:rsidRPr="00560B45">
        <w:rPr>
          <w:rFonts w:ascii="Times New Roman" w:hAnsi="Times New Roman" w:cs="Times New Roman"/>
          <w:sz w:val="24"/>
          <w:szCs w:val="24"/>
        </w:rPr>
        <w:t>saviraiškaus</w:t>
      </w:r>
      <w:proofErr w:type="spellEnd"/>
      <w:r w:rsidRPr="00560B45">
        <w:rPr>
          <w:rFonts w:ascii="Times New Roman" w:hAnsi="Times New Roman" w:cs="Times New Roman"/>
          <w:sz w:val="24"/>
          <w:szCs w:val="24"/>
        </w:rPr>
        <w:t xml:space="preserve"> dalyvavimo progimnazijos gyvenime, mokymosi aplinkos, besimokančios bendruomenės ir kitus aspektus, ieškodama naujų galimybių, problemų sprendimo būdų ir telkdama reikiamus žmogiškuosius ir materialinius išteklius.</w:t>
      </w:r>
    </w:p>
    <w:p w14:paraId="53F9083F" w14:textId="5BCED66E"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ab/>
        <w:t xml:space="preserve">4. </w:t>
      </w:r>
      <w:r w:rsidR="005F59F9" w:rsidRPr="005F59F9">
        <w:rPr>
          <w:rFonts w:ascii="Times New Roman" w:hAnsi="Times New Roman" w:cs="Times New Roman"/>
          <w:color w:val="000000"/>
          <w:sz w:val="24"/>
          <w:szCs w:val="24"/>
          <w:shd w:val="clear" w:color="auto" w:fill="FFFFFF"/>
        </w:rPr>
        <w:t xml:space="preserve">Komisija savo veikloje vadovaujasi Lietuvos Respublikos švietimo įstatymu, Lietuvos Respublikos vaiko minimalios ir vidutinės priežiūros įstatymu, </w:t>
      </w:r>
      <w:r w:rsidR="005F59F9" w:rsidRPr="005F59F9">
        <w:rPr>
          <w:rFonts w:ascii="Times New Roman" w:hAnsi="Times New Roman" w:cs="Times New Roman"/>
          <w:sz w:val="24"/>
          <w:szCs w:val="24"/>
        </w:rPr>
        <w:t xml:space="preserve">Lietuvos Respublikos vaiko teisių apsaugos pagrindų įstatymu, </w:t>
      </w:r>
      <w:r w:rsidR="005F59F9" w:rsidRPr="005F59F9">
        <w:rPr>
          <w:rFonts w:ascii="Times New Roman" w:hAnsi="Times New Roman" w:cs="Times New Roman"/>
          <w:color w:val="000000"/>
          <w:sz w:val="24"/>
          <w:szCs w:val="24"/>
          <w:shd w:val="clear" w:color="auto" w:fill="FFFFFF"/>
        </w:rPr>
        <w:t>kitais teisės aktais, reglamentuojančiais vaiko interesus</w:t>
      </w:r>
      <w:r w:rsidRPr="005F59F9">
        <w:rPr>
          <w:rFonts w:ascii="Times New Roman" w:hAnsi="Times New Roman" w:cs="Times New Roman"/>
          <w:sz w:val="24"/>
          <w:szCs w:val="24"/>
        </w:rPr>
        <w:t>, Lietuvos Respublikos švietimo ir mokslo ministro įsakym</w:t>
      </w:r>
      <w:r w:rsidR="0006214C">
        <w:rPr>
          <w:rFonts w:ascii="Times New Roman" w:hAnsi="Times New Roman" w:cs="Times New Roman"/>
          <w:sz w:val="24"/>
          <w:szCs w:val="24"/>
        </w:rPr>
        <w:t xml:space="preserve">u „Dėl mokyklos vaiko gerovės komisijos funkcijų, sudarymo ir jos darbo organizavimo tvarkos aprašo patvirtinimo, patvirtintu 2024 m. liepos 19 d. Nr. V-818 </w:t>
      </w:r>
      <w:r w:rsidRPr="005F59F9">
        <w:rPr>
          <w:rFonts w:ascii="Times New Roman" w:hAnsi="Times New Roman" w:cs="Times New Roman"/>
          <w:sz w:val="24"/>
          <w:szCs w:val="24"/>
        </w:rPr>
        <w:t xml:space="preserve"> ir </w:t>
      </w:r>
      <w:r w:rsidR="0006214C">
        <w:rPr>
          <w:rFonts w:ascii="Times New Roman" w:hAnsi="Times New Roman" w:cs="Times New Roman"/>
          <w:sz w:val="24"/>
          <w:szCs w:val="24"/>
        </w:rPr>
        <w:t xml:space="preserve"> šiuo </w:t>
      </w:r>
      <w:r w:rsidRPr="005F59F9">
        <w:rPr>
          <w:rFonts w:ascii="Times New Roman" w:hAnsi="Times New Roman" w:cs="Times New Roman"/>
          <w:sz w:val="24"/>
          <w:szCs w:val="24"/>
        </w:rPr>
        <w:t>Aprašu.</w:t>
      </w:r>
    </w:p>
    <w:p w14:paraId="13BE3E6B"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ab/>
        <w:t>5. Komisija savo veiklą grindžia šiais principais:</w:t>
      </w:r>
    </w:p>
    <w:p w14:paraId="046D4712"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ab/>
        <w:t xml:space="preserve">5.1. geriausių vaiko interesų prioritetiškumo. </w:t>
      </w:r>
      <w:r w:rsidRPr="00560B45">
        <w:rPr>
          <w:rFonts w:ascii="Times New Roman" w:hAnsi="Times New Roman" w:cs="Times New Roman"/>
          <w:color w:val="000000"/>
          <w:sz w:val="24"/>
          <w:szCs w:val="24"/>
        </w:rPr>
        <w:t>Priimant sprendimus ar imantis bet kokių veiksmų, susijusių su vaiku, vadovaujamasi geriausiais vaiko interesais</w:t>
      </w:r>
      <w:r w:rsidRPr="00560B45">
        <w:rPr>
          <w:rFonts w:ascii="Times New Roman" w:hAnsi="Times New Roman" w:cs="Times New Roman"/>
          <w:sz w:val="24"/>
          <w:szCs w:val="24"/>
        </w:rPr>
        <w:t>;</w:t>
      </w:r>
    </w:p>
    <w:p w14:paraId="6F4C39DB"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ab/>
        <w:t xml:space="preserve">5.2. </w:t>
      </w:r>
      <w:r w:rsidRPr="00560B45">
        <w:rPr>
          <w:rFonts w:ascii="Times New Roman" w:hAnsi="Times New Roman" w:cs="Times New Roman"/>
          <w:color w:val="000000"/>
          <w:sz w:val="24"/>
          <w:szCs w:val="24"/>
        </w:rPr>
        <w:t xml:space="preserve">vaiko dalyvavimo priimant su juo susijusius sprendimus. </w:t>
      </w:r>
      <w:r w:rsidRPr="00560B45">
        <w:rPr>
          <w:rFonts w:ascii="Times New Roman" w:hAnsi="Times New Roman" w:cs="Times New Roman"/>
          <w:sz w:val="24"/>
          <w:szCs w:val="24"/>
        </w:rPr>
        <w:t>Kai sprendžiamas bet koks su vaiku susijęs klausimas, vaikas, sugebantis išsakyti savo nuomonę, išklausomas tiesiogiai, o, jei tai neįmanoma, per tėvus (globėjus, rūpintojus) įstatymų nustatyta tvarka, vaiko nuomonei skiriant deramą dėmesį;</w:t>
      </w:r>
    </w:p>
    <w:p w14:paraId="5A5468DD"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ab/>
        <w:t>5.3. individualizavimo. Priimant su vaiku susijusius sprendimus, atsižvelgiama į jo amžių, brandą, individualius poreikius, gebėjimus, artimiausios aplinkos (šeimos) poreikius, galimybes, lūkesčius ir kitas svarbias aplinkybes;</w:t>
      </w:r>
    </w:p>
    <w:p w14:paraId="7347CC1C"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ab/>
        <w:t xml:space="preserve">5.4. visapusiškumo. Siekiant sudaryti sąlygas veiksmingam </w:t>
      </w:r>
      <w:proofErr w:type="spellStart"/>
      <w:r w:rsidRPr="00560B45">
        <w:rPr>
          <w:rFonts w:ascii="Times New Roman" w:hAnsi="Times New Roman" w:cs="Times New Roman"/>
          <w:sz w:val="24"/>
          <w:szCs w:val="24"/>
        </w:rPr>
        <w:t>įtraukiajam</w:t>
      </w:r>
      <w:proofErr w:type="spellEnd"/>
      <w:r w:rsidRPr="00560B45">
        <w:rPr>
          <w:rFonts w:ascii="Times New Roman" w:hAnsi="Times New Roman" w:cs="Times New Roman"/>
          <w:sz w:val="24"/>
          <w:szCs w:val="24"/>
        </w:rPr>
        <w:t xml:space="preserve"> ugdymui, įvertinamas paslaugų ir pagalbos poreikis vaikui, jo tėvams (globėjams, rūpintojams) ir siekiama užtikrinti koordinuotai teikiamos švietimo pagalbos, socialinių ir sveikatos priežiūros paslaugų teikimą; </w:t>
      </w:r>
    </w:p>
    <w:p w14:paraId="246E489B"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60B45">
        <w:rPr>
          <w:rFonts w:ascii="Times New Roman" w:hAnsi="Times New Roman" w:cs="Times New Roman"/>
          <w:sz w:val="24"/>
          <w:szCs w:val="24"/>
        </w:rPr>
        <w:t xml:space="preserve">  5.5. konfidencialumo. Informacija, susijusia su sprendžiama vaiko ir jo šeimos problema, dalijamasi atsakingai, ji neskleidžiama ir neplatinama su vaiko atvejo sprendimu nesusijusiems asmenims;</w:t>
      </w:r>
    </w:p>
    <w:p w14:paraId="35E434A8"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tab/>
        <w:t>5.6. ankstyvosios intervencijos. Siekiama kuo anksčiau atpažinti susirūpinimą keliančius vaiko elgesio požymius, užtikrinti reikalingos profesionalios, koordinuotai teikiamos švietimo pagalbos, socialinių ir sveikatos priežiūros paslaugų vaikui, jo tėvams (globėjams, rūpintojams) teikimą laiku;</w:t>
      </w:r>
    </w:p>
    <w:p w14:paraId="0EC4DC6A"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sidRPr="00560B45">
        <w:rPr>
          <w:rFonts w:ascii="Times New Roman" w:hAnsi="Times New Roman" w:cs="Times New Roman"/>
          <w:sz w:val="24"/>
          <w:szCs w:val="24"/>
        </w:rPr>
        <w:lastRenderedPageBreak/>
        <w:tab/>
        <w:t>5.7. dinamiškumo. Kuriant ir plėtojant vaiko gerovę Progimnazijoje, siekiama atvirumo kaitai, naujų idėjų kūrimo ir įgyvendinimo atsižvelgiant į besikeičiančius vaikų, jų tėvų (globėjų, rūpintojų) bei visuomenės poreikius;</w:t>
      </w:r>
    </w:p>
    <w:p w14:paraId="314877A5" w14:textId="77777777" w:rsidR="00890C09" w:rsidRPr="00560B45" w:rsidRDefault="00890C09" w:rsidP="00560B45">
      <w:pPr>
        <w:tabs>
          <w:tab w:val="left" w:pos="124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60B45">
        <w:rPr>
          <w:rFonts w:ascii="Times New Roman" w:hAnsi="Times New Roman" w:cs="Times New Roman"/>
          <w:sz w:val="24"/>
          <w:szCs w:val="24"/>
        </w:rPr>
        <w:t xml:space="preserve">5.8. </w:t>
      </w:r>
      <w:proofErr w:type="spellStart"/>
      <w:r w:rsidRPr="00560B45">
        <w:rPr>
          <w:rFonts w:ascii="Times New Roman" w:hAnsi="Times New Roman" w:cs="Times New Roman"/>
          <w:sz w:val="24"/>
          <w:szCs w:val="24"/>
        </w:rPr>
        <w:t>refleksyvumo</w:t>
      </w:r>
      <w:proofErr w:type="spellEnd"/>
      <w:r w:rsidRPr="00560B45">
        <w:rPr>
          <w:rFonts w:ascii="Times New Roman" w:hAnsi="Times New Roman" w:cs="Times New Roman"/>
          <w:sz w:val="24"/>
          <w:szCs w:val="24"/>
        </w:rPr>
        <w:t>. Nuosekliai apmąstoma ir aptariama Komisijos veikla, įsivertinama, mokomasi iš patirties bei pagrįstai formuluojami Progimnazijos tikslai ir uždaviniai vaiko gerovės srityje;</w:t>
      </w:r>
    </w:p>
    <w:p w14:paraId="4422C411" w14:textId="71E3F8BF" w:rsidR="00890C09" w:rsidRPr="00560B45" w:rsidRDefault="005924CB" w:rsidP="00560B45">
      <w:pPr>
        <w:pStyle w:val="BodyText1"/>
        <w:ind w:firstLine="851"/>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890C09" w:rsidRPr="00560B45">
        <w:rPr>
          <w:rFonts w:ascii="Times New Roman" w:hAnsi="Times New Roman" w:cs="Times New Roman"/>
          <w:sz w:val="24"/>
          <w:szCs w:val="24"/>
          <w:lang w:val="lt-LT"/>
        </w:rPr>
        <w:t>5.9. veiklos integralumo. Rūpinantis vaikams saugia ir mokymuisi palankia aplinka, kitais su vaiko gerove susijusiais aspektais, užtikrinama siekiamų tikslų ir uždavinių, jų įgyvendinimą reglamentuojančių vidaus dokumentų, taikomų priemonių ir metodų dermė Progimnazijoje;</w:t>
      </w:r>
    </w:p>
    <w:p w14:paraId="04C892D3" w14:textId="77777777" w:rsidR="00890C09" w:rsidRPr="00560B45" w:rsidRDefault="00890C09" w:rsidP="00560B45">
      <w:pPr>
        <w:pStyle w:val="BodyText1"/>
        <w:ind w:firstLine="851"/>
        <w:rPr>
          <w:rFonts w:ascii="Times New Roman" w:hAnsi="Times New Roman" w:cs="Times New Roman"/>
          <w:sz w:val="24"/>
          <w:szCs w:val="24"/>
          <w:lang w:val="lt-LT"/>
        </w:rPr>
      </w:pPr>
      <w:bookmarkStart w:id="0" w:name="_GoBack"/>
      <w:bookmarkEnd w:id="0"/>
      <w:r w:rsidRPr="00560B45">
        <w:rPr>
          <w:rFonts w:ascii="Times New Roman" w:hAnsi="Times New Roman" w:cs="Times New Roman"/>
          <w:sz w:val="24"/>
          <w:szCs w:val="24"/>
          <w:lang w:val="lt-LT"/>
        </w:rPr>
        <w:t>5.10. bendradarbiavimo. Vaiko gerovės Progimnazijoje kūrimas ir palaikymas grindžiamas visų šiame procese dalyvaujančių bendruomenės narių bendra veikla ir tarpusavio pagalba.</w:t>
      </w:r>
    </w:p>
    <w:p w14:paraId="1DB5698B" w14:textId="055595D0" w:rsidR="00890C09" w:rsidRPr="00560B45" w:rsidRDefault="00890C09" w:rsidP="00560B45">
      <w:pPr>
        <w:pStyle w:val="Hyperlink1"/>
        <w:ind w:firstLine="851"/>
        <w:rPr>
          <w:rFonts w:ascii="Times New Roman" w:hAnsi="Times New Roman" w:cs="Times New Roman"/>
          <w:sz w:val="24"/>
          <w:szCs w:val="24"/>
          <w:lang w:val="lt-LT"/>
        </w:rPr>
      </w:pPr>
      <w:r w:rsidRPr="00560B45">
        <w:rPr>
          <w:rFonts w:ascii="Times New Roman" w:hAnsi="Times New Roman" w:cs="Times New Roman"/>
          <w:sz w:val="24"/>
          <w:szCs w:val="24"/>
          <w:lang w:val="lt-LT"/>
        </w:rPr>
        <w:t>6. Apraše vartojamos sąvokos atitinka Lietuvos Respublikos švietimo įstatyme, Lietuvos Respublikos vaiko minimalios ir vidutinės priežiūros įstatyme</w:t>
      </w:r>
      <w:r w:rsidR="00CD6E07">
        <w:rPr>
          <w:rFonts w:ascii="Times New Roman" w:hAnsi="Times New Roman" w:cs="Times New Roman"/>
          <w:sz w:val="24"/>
          <w:szCs w:val="24"/>
          <w:lang w:val="lt-LT"/>
        </w:rPr>
        <w:t xml:space="preserve"> ir Vaiko teisių apsaugos pagrindų įstatyme</w:t>
      </w:r>
      <w:r w:rsidRPr="00560B45">
        <w:rPr>
          <w:rFonts w:ascii="Times New Roman" w:hAnsi="Times New Roman" w:cs="Times New Roman"/>
          <w:sz w:val="24"/>
          <w:szCs w:val="24"/>
          <w:lang w:val="lt-LT"/>
        </w:rPr>
        <w:t xml:space="preserve"> vartojamas sąvokas.</w:t>
      </w:r>
    </w:p>
    <w:p w14:paraId="539EB883" w14:textId="77777777" w:rsidR="00890C09" w:rsidRDefault="00890C09" w:rsidP="00560B45">
      <w:pPr>
        <w:pStyle w:val="BodyText1"/>
        <w:ind w:firstLine="851"/>
        <w:rPr>
          <w:rFonts w:ascii="Times New Roman" w:hAnsi="Times New Roman" w:cs="Times New Roman"/>
          <w:sz w:val="24"/>
          <w:szCs w:val="24"/>
          <w:lang w:val="lt-LT"/>
        </w:rPr>
      </w:pPr>
    </w:p>
    <w:p w14:paraId="7E0C36E5" w14:textId="77777777" w:rsidR="005F59F9" w:rsidRDefault="005F59F9" w:rsidP="005F59F9">
      <w:pPr>
        <w:pStyle w:val="BodyText1"/>
        <w:ind w:firstLine="851"/>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II SKYRIUS</w:t>
      </w:r>
    </w:p>
    <w:p w14:paraId="01DCFDF3" w14:textId="1C40D3DB" w:rsidR="005F59F9" w:rsidRPr="00560B45" w:rsidRDefault="005F59F9" w:rsidP="005F59F9">
      <w:pPr>
        <w:pStyle w:val="BodyText1"/>
        <w:ind w:firstLine="851"/>
        <w:jc w:val="center"/>
        <w:rPr>
          <w:rFonts w:ascii="Times New Roman" w:hAnsi="Times New Roman" w:cs="Times New Roman"/>
          <w:sz w:val="24"/>
          <w:szCs w:val="24"/>
          <w:lang w:val="lt-LT"/>
        </w:rPr>
      </w:pPr>
      <w:r w:rsidRPr="00560B45">
        <w:rPr>
          <w:rFonts w:ascii="Times New Roman" w:hAnsi="Times New Roman" w:cs="Times New Roman"/>
          <w:b/>
          <w:bCs/>
          <w:sz w:val="24"/>
          <w:szCs w:val="24"/>
          <w:lang w:val="lt-LT"/>
        </w:rPr>
        <w:t>KOMISIJOS FUNKCIJOS</w:t>
      </w:r>
    </w:p>
    <w:p w14:paraId="7AFC4770" w14:textId="77777777" w:rsidR="005F59F9" w:rsidRDefault="005F59F9" w:rsidP="00560B45">
      <w:pPr>
        <w:pStyle w:val="BodyText1"/>
        <w:ind w:firstLine="737"/>
        <w:jc w:val="center"/>
        <w:rPr>
          <w:rFonts w:ascii="Times New Roman" w:hAnsi="Times New Roman" w:cs="Times New Roman"/>
          <w:b/>
          <w:bCs/>
          <w:sz w:val="24"/>
          <w:szCs w:val="24"/>
          <w:lang w:val="lt-LT"/>
        </w:rPr>
      </w:pPr>
    </w:p>
    <w:p w14:paraId="3B3E966E" w14:textId="4B6768C5" w:rsidR="005F59F9" w:rsidRPr="005F59F9" w:rsidRDefault="005F59F9" w:rsidP="00E65DC2">
      <w:pPr>
        <w:tabs>
          <w:tab w:val="left" w:pos="1418"/>
        </w:tabs>
        <w:overflowPunct w:val="0"/>
        <w:spacing w:after="0" w:line="240" w:lineRule="auto"/>
        <w:ind w:firstLine="709"/>
        <w:jc w:val="both"/>
        <w:textAlignment w:val="baseline"/>
        <w:rPr>
          <w:rFonts w:ascii="Times New Roman" w:hAnsi="Times New Roman" w:cs="Times New Roman"/>
          <w:sz w:val="24"/>
          <w:szCs w:val="24"/>
        </w:rPr>
      </w:pPr>
      <w:r w:rsidRPr="005F59F9">
        <w:rPr>
          <w:rFonts w:ascii="Times New Roman" w:hAnsi="Times New Roman" w:cs="Times New Roman"/>
          <w:sz w:val="24"/>
          <w:szCs w:val="24"/>
        </w:rPr>
        <w:t>7. Komisijos funkcijos:</w:t>
      </w:r>
    </w:p>
    <w:p w14:paraId="6B1DCC88" w14:textId="6A6DB19A" w:rsidR="005F59F9" w:rsidRPr="005F59F9" w:rsidRDefault="005F59F9" w:rsidP="00E65DC2">
      <w:pPr>
        <w:overflowPunct w:val="0"/>
        <w:spacing w:after="0" w:line="240" w:lineRule="auto"/>
        <w:ind w:firstLine="709"/>
        <w:jc w:val="both"/>
        <w:textAlignment w:val="baseline"/>
        <w:rPr>
          <w:rFonts w:ascii="Times New Roman" w:hAnsi="Times New Roman" w:cs="Times New Roman"/>
          <w:sz w:val="24"/>
          <w:szCs w:val="24"/>
        </w:rPr>
      </w:pPr>
      <w:r w:rsidRPr="005F59F9">
        <w:rPr>
          <w:rFonts w:ascii="Times New Roman" w:hAnsi="Times New Roman" w:cs="Times New Roman"/>
          <w:sz w:val="24"/>
          <w:szCs w:val="24"/>
        </w:rPr>
        <w:t>7.1. atlikti Vaiko minimalios ir vidutinės priežiūros įstatyme Komisijai numatytas funkcijas;</w:t>
      </w:r>
    </w:p>
    <w:p w14:paraId="713C5DB0" w14:textId="01C2D1E2" w:rsidR="005F59F9" w:rsidRPr="005F59F9" w:rsidRDefault="005F59F9" w:rsidP="00E65DC2">
      <w:pPr>
        <w:tabs>
          <w:tab w:val="left" w:pos="1418"/>
        </w:tabs>
        <w:overflowPunct w:val="0"/>
        <w:spacing w:after="0" w:line="240" w:lineRule="auto"/>
        <w:ind w:firstLine="709"/>
        <w:jc w:val="both"/>
        <w:textAlignment w:val="baseline"/>
        <w:rPr>
          <w:rFonts w:ascii="Times New Roman" w:hAnsi="Times New Roman" w:cs="Times New Roman"/>
          <w:sz w:val="24"/>
          <w:szCs w:val="24"/>
        </w:rPr>
      </w:pPr>
      <w:r w:rsidRPr="005F59F9">
        <w:rPr>
          <w:rFonts w:ascii="Times New Roman" w:hAnsi="Times New Roman" w:cs="Times New Roman"/>
          <w:sz w:val="24"/>
          <w:szCs w:val="24"/>
        </w:rPr>
        <w:t xml:space="preserve">7.2. </w:t>
      </w:r>
      <w:r w:rsidRPr="005F59F9">
        <w:rPr>
          <w:rFonts w:ascii="Times New Roman" w:eastAsia="SimSun" w:hAnsi="Times New Roman" w:cs="Times New Roman"/>
          <w:sz w:val="24"/>
          <w:szCs w:val="24"/>
          <w:lang w:eastAsia="zh-CN"/>
        </w:rPr>
        <w:t>teikti siūlymus Progimnazijos vadovui</w:t>
      </w:r>
      <w:r w:rsidRPr="005F59F9">
        <w:rPr>
          <w:rFonts w:ascii="Times New Roman" w:hAnsi="Times New Roman" w:cs="Times New Roman"/>
          <w:sz w:val="24"/>
          <w:szCs w:val="24"/>
        </w:rPr>
        <w:t xml:space="preserve"> </w:t>
      </w:r>
      <w:r w:rsidRPr="005F59F9">
        <w:rPr>
          <w:rFonts w:ascii="Times New Roman" w:eastAsia="SimSun" w:hAnsi="Times New Roman" w:cs="Times New Roman"/>
          <w:sz w:val="24"/>
          <w:szCs w:val="24"/>
          <w:lang w:eastAsia="zh-CN"/>
        </w:rPr>
        <w:t xml:space="preserve">dėl saugios ir vaikui palankios ugdymosi aplinkos kūrimo, </w:t>
      </w:r>
      <w:r w:rsidRPr="005F59F9">
        <w:rPr>
          <w:rFonts w:ascii="Times New Roman" w:hAnsi="Times New Roman" w:cs="Times New Roman"/>
          <w:sz w:val="24"/>
          <w:szCs w:val="24"/>
        </w:rPr>
        <w:t>vaikų socialinio ir emocinio ugdymo, prevencijos priemonių ir (ar) prevencinių programų įgyvendinimo;</w:t>
      </w:r>
    </w:p>
    <w:p w14:paraId="33E31283" w14:textId="21663299" w:rsidR="005F59F9" w:rsidRPr="005F59F9" w:rsidRDefault="005F59F9" w:rsidP="00E65DC2">
      <w:pPr>
        <w:tabs>
          <w:tab w:val="left" w:pos="1418"/>
        </w:tabs>
        <w:overflowPunct w:val="0"/>
        <w:spacing w:after="0" w:line="240" w:lineRule="auto"/>
        <w:ind w:firstLine="709"/>
        <w:jc w:val="both"/>
        <w:textAlignment w:val="baseline"/>
        <w:rPr>
          <w:rFonts w:ascii="Times New Roman" w:hAnsi="Times New Roman" w:cs="Times New Roman"/>
          <w:sz w:val="24"/>
          <w:szCs w:val="24"/>
          <w:shd w:val="clear" w:color="auto" w:fill="FFFFFF"/>
        </w:rPr>
      </w:pPr>
      <w:r w:rsidRPr="005F59F9">
        <w:rPr>
          <w:rFonts w:ascii="Times New Roman" w:hAnsi="Times New Roman" w:cs="Times New Roman"/>
          <w:sz w:val="24"/>
          <w:szCs w:val="24"/>
          <w:shd w:val="clear" w:color="auto" w:fill="FFFFFF"/>
        </w:rPr>
        <w:t>7.3. atlikti mokinio ugdymosi poreikių pirminį vertinimą;</w:t>
      </w:r>
    </w:p>
    <w:p w14:paraId="294A02E2" w14:textId="6B10A39A" w:rsidR="005F59F9" w:rsidRPr="005F59F9" w:rsidRDefault="005F59F9" w:rsidP="00E65DC2">
      <w:pPr>
        <w:tabs>
          <w:tab w:val="left" w:pos="1418"/>
        </w:tabs>
        <w:overflowPunct w:val="0"/>
        <w:spacing w:after="0" w:line="240" w:lineRule="auto"/>
        <w:ind w:firstLine="709"/>
        <w:jc w:val="both"/>
        <w:textAlignment w:val="baseline"/>
        <w:rPr>
          <w:rFonts w:ascii="Times New Roman" w:hAnsi="Times New Roman" w:cs="Times New Roman"/>
          <w:sz w:val="24"/>
          <w:szCs w:val="24"/>
        </w:rPr>
      </w:pPr>
      <w:r w:rsidRPr="005F59F9">
        <w:rPr>
          <w:rFonts w:ascii="Times New Roman" w:hAnsi="Times New Roman" w:cs="Times New Roman"/>
          <w:sz w:val="24"/>
          <w:szCs w:val="24"/>
        </w:rPr>
        <w:t xml:space="preserve">7.4. organizuoti ir koordinuoti mokymosi, švietimo ar kitos pagalbos mokiniui teikimą, ikimokyklinio, priešmokyklinio, bendrojo ugdymo programų pritaikymą, mokinio </w:t>
      </w:r>
      <w:r w:rsidR="00D749B7">
        <w:rPr>
          <w:rFonts w:ascii="Times New Roman" w:hAnsi="Times New Roman" w:cs="Times New Roman"/>
          <w:sz w:val="24"/>
          <w:szCs w:val="24"/>
        </w:rPr>
        <w:t>švietimo pagalbos</w:t>
      </w:r>
      <w:r w:rsidRPr="005F59F9">
        <w:rPr>
          <w:rFonts w:ascii="Times New Roman" w:hAnsi="Times New Roman" w:cs="Times New Roman"/>
          <w:sz w:val="24"/>
          <w:szCs w:val="24"/>
        </w:rPr>
        <w:t xml:space="preserve"> plano sudarymą ir jo įgyvendinimą;</w:t>
      </w:r>
    </w:p>
    <w:p w14:paraId="175D6308" w14:textId="0AB77FCB" w:rsidR="005F59F9" w:rsidRPr="005F59F9" w:rsidRDefault="005F59F9" w:rsidP="00E65DC2">
      <w:pPr>
        <w:tabs>
          <w:tab w:val="left" w:pos="1418"/>
        </w:tabs>
        <w:overflowPunct w:val="0"/>
        <w:spacing w:after="0" w:line="240" w:lineRule="auto"/>
        <w:ind w:firstLine="709"/>
        <w:jc w:val="both"/>
        <w:textAlignment w:val="baseline"/>
        <w:rPr>
          <w:rFonts w:ascii="Times New Roman" w:hAnsi="Times New Roman" w:cs="Times New Roman"/>
          <w:sz w:val="24"/>
          <w:szCs w:val="24"/>
        </w:rPr>
      </w:pPr>
      <w:r w:rsidRPr="005F59F9">
        <w:rPr>
          <w:rFonts w:ascii="Times New Roman" w:hAnsi="Times New Roman" w:cs="Times New Roman"/>
          <w:sz w:val="24"/>
          <w:szCs w:val="24"/>
        </w:rPr>
        <w:t xml:space="preserve">7.5. </w:t>
      </w:r>
      <w:r w:rsidRPr="005F59F9">
        <w:rPr>
          <w:rFonts w:ascii="Times New Roman" w:eastAsia="SimSun" w:hAnsi="Times New Roman" w:cs="Times New Roman"/>
          <w:sz w:val="24"/>
          <w:szCs w:val="24"/>
          <w:lang w:eastAsia="zh-CN"/>
        </w:rPr>
        <w:t>teikti siūlymus Progimnazijos</w:t>
      </w:r>
      <w:r w:rsidRPr="005F59F9">
        <w:rPr>
          <w:rFonts w:ascii="Times New Roman" w:hAnsi="Times New Roman" w:cs="Times New Roman"/>
          <w:sz w:val="24"/>
          <w:szCs w:val="24"/>
        </w:rPr>
        <w:t xml:space="preserve"> vadovui dėl kreipimosi į savivaldybėje vaiko teisių apsaugą užtikrinančią instituciją, kai vaiko tėvai (globėjai, rūpintojai) neužtikrina vaiko teisių ir teisėtų interesų, įgyvendindami savo teises ir vykdydami pareigas;</w:t>
      </w:r>
    </w:p>
    <w:p w14:paraId="6E9A36CC" w14:textId="77777777" w:rsidR="00D749B7" w:rsidRDefault="005F59F9" w:rsidP="00D749B7">
      <w:pPr>
        <w:tabs>
          <w:tab w:val="left" w:pos="1418"/>
        </w:tabs>
        <w:overflowPunct w:val="0"/>
        <w:spacing w:after="0" w:line="240" w:lineRule="auto"/>
        <w:ind w:firstLine="709"/>
        <w:jc w:val="both"/>
        <w:textAlignment w:val="baseline"/>
        <w:rPr>
          <w:rFonts w:ascii="Times New Roman" w:hAnsi="Times New Roman" w:cs="Times New Roman"/>
          <w:sz w:val="24"/>
          <w:szCs w:val="24"/>
        </w:rPr>
      </w:pPr>
      <w:r w:rsidRPr="005F59F9">
        <w:rPr>
          <w:rFonts w:ascii="Times New Roman" w:hAnsi="Times New Roman" w:cs="Times New Roman"/>
          <w:sz w:val="24"/>
          <w:szCs w:val="24"/>
        </w:rPr>
        <w:t>7.6. kartu su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14:paraId="2A649FDB" w14:textId="1BCEFBAF" w:rsidR="005F59F9" w:rsidRPr="005F59F9" w:rsidRDefault="005F59F9" w:rsidP="00D749B7">
      <w:pPr>
        <w:tabs>
          <w:tab w:val="left" w:pos="1418"/>
        </w:tabs>
        <w:overflowPunct w:val="0"/>
        <w:spacing w:after="0" w:line="240" w:lineRule="auto"/>
        <w:ind w:firstLine="709"/>
        <w:jc w:val="both"/>
        <w:textAlignment w:val="baseline"/>
        <w:rPr>
          <w:rFonts w:ascii="Times New Roman" w:hAnsi="Times New Roman" w:cs="Times New Roman"/>
          <w:sz w:val="24"/>
          <w:szCs w:val="24"/>
        </w:rPr>
      </w:pPr>
      <w:r w:rsidRPr="005F59F9">
        <w:rPr>
          <w:rFonts w:ascii="Times New Roman" w:hAnsi="Times New Roman" w:cs="Times New Roman"/>
          <w:sz w:val="24"/>
          <w:szCs w:val="24"/>
        </w:rPr>
        <w:t>7.7.  inicijuoti vaiko minimalios priežiūros priemonės skyrimą, vaiko minimalios priežiūros priemonės pakeitimą, pratęsimą ar panaikinimą;</w:t>
      </w:r>
    </w:p>
    <w:p w14:paraId="7155651B" w14:textId="4DD69348" w:rsidR="005F59F9" w:rsidRPr="005F59F9" w:rsidRDefault="005F59F9" w:rsidP="00E65DC2">
      <w:pPr>
        <w:overflowPunct w:val="0"/>
        <w:spacing w:after="0" w:line="240" w:lineRule="auto"/>
        <w:ind w:firstLine="709"/>
        <w:jc w:val="both"/>
        <w:textAlignment w:val="baseline"/>
        <w:rPr>
          <w:rFonts w:ascii="Times New Roman" w:hAnsi="Times New Roman" w:cs="Times New Roman"/>
          <w:sz w:val="24"/>
          <w:szCs w:val="24"/>
        </w:rPr>
      </w:pPr>
      <w:r w:rsidRPr="005F59F9">
        <w:rPr>
          <w:rFonts w:ascii="Times New Roman" w:hAnsi="Times New Roman" w:cs="Times New Roman"/>
          <w:sz w:val="24"/>
          <w:szCs w:val="24"/>
        </w:rPr>
        <w:t>7.8. pasibaigus nustatytam vaiko vidutinės priežiūros ar auklėjamojo poveikio priemonės vykdymo terminui, organizuoti vaikui reikalingos mokymosi, švietimo ar kitos pagalbos teikimą siekiant sklandaus vaiko įsitraukimo į ugdymo procesą.</w:t>
      </w:r>
    </w:p>
    <w:p w14:paraId="26ADF6ED" w14:textId="77777777" w:rsidR="005F59F9" w:rsidRDefault="005F59F9" w:rsidP="00560B45">
      <w:pPr>
        <w:pStyle w:val="BodyText1"/>
        <w:ind w:firstLine="737"/>
        <w:jc w:val="center"/>
        <w:rPr>
          <w:rFonts w:ascii="Times New Roman" w:hAnsi="Times New Roman" w:cs="Times New Roman"/>
          <w:b/>
          <w:bCs/>
          <w:sz w:val="24"/>
          <w:szCs w:val="24"/>
          <w:lang w:val="lt-LT"/>
        </w:rPr>
      </w:pPr>
    </w:p>
    <w:p w14:paraId="0B194A37" w14:textId="78D9C0E6" w:rsidR="00890C09" w:rsidRPr="00560B45" w:rsidRDefault="00890C09" w:rsidP="00560B45">
      <w:pPr>
        <w:pStyle w:val="BodyText1"/>
        <w:ind w:firstLine="737"/>
        <w:jc w:val="center"/>
        <w:rPr>
          <w:rFonts w:ascii="Times New Roman" w:hAnsi="Times New Roman" w:cs="Times New Roman"/>
          <w:b/>
          <w:bCs/>
          <w:sz w:val="24"/>
          <w:szCs w:val="24"/>
          <w:lang w:val="lt-LT"/>
        </w:rPr>
      </w:pPr>
      <w:r w:rsidRPr="00560B45">
        <w:rPr>
          <w:rFonts w:ascii="Times New Roman" w:hAnsi="Times New Roman" w:cs="Times New Roman"/>
          <w:b/>
          <w:bCs/>
          <w:sz w:val="24"/>
          <w:szCs w:val="24"/>
          <w:lang w:val="lt-LT"/>
        </w:rPr>
        <w:t>I</w:t>
      </w:r>
      <w:r w:rsidR="00E65DC2">
        <w:rPr>
          <w:rFonts w:ascii="Times New Roman" w:hAnsi="Times New Roman" w:cs="Times New Roman"/>
          <w:b/>
          <w:bCs/>
          <w:sz w:val="24"/>
          <w:szCs w:val="24"/>
          <w:lang w:val="lt-LT"/>
        </w:rPr>
        <w:t xml:space="preserve">II </w:t>
      </w:r>
      <w:r w:rsidRPr="00560B45">
        <w:rPr>
          <w:rFonts w:ascii="Times New Roman" w:hAnsi="Times New Roman" w:cs="Times New Roman"/>
          <w:b/>
          <w:bCs/>
          <w:sz w:val="24"/>
          <w:szCs w:val="24"/>
          <w:lang w:val="lt-LT"/>
        </w:rPr>
        <w:t>SKYRIUS</w:t>
      </w:r>
    </w:p>
    <w:p w14:paraId="0BFEE5EE" w14:textId="77777777" w:rsidR="00D749B7" w:rsidRDefault="00890C09" w:rsidP="00D749B7">
      <w:pPr>
        <w:pStyle w:val="BodyText1"/>
        <w:ind w:firstLine="737"/>
        <w:jc w:val="center"/>
        <w:rPr>
          <w:rFonts w:ascii="Times New Roman" w:hAnsi="Times New Roman" w:cs="Times New Roman"/>
          <w:b/>
          <w:bCs/>
          <w:sz w:val="24"/>
          <w:szCs w:val="24"/>
          <w:lang w:val="lt-LT"/>
        </w:rPr>
      </w:pPr>
      <w:r w:rsidRPr="00560B45">
        <w:rPr>
          <w:rFonts w:ascii="Times New Roman" w:hAnsi="Times New Roman" w:cs="Times New Roman"/>
          <w:b/>
          <w:bCs/>
          <w:sz w:val="24"/>
          <w:szCs w:val="24"/>
          <w:lang w:val="lt-LT"/>
        </w:rPr>
        <w:t>KOMISIJOS SUDARYMAS</w:t>
      </w:r>
    </w:p>
    <w:p w14:paraId="38ADE479" w14:textId="77777777" w:rsidR="00C855DE" w:rsidRDefault="007F4015" w:rsidP="00D749B7">
      <w:pPr>
        <w:pStyle w:val="BodyText1"/>
        <w:ind w:firstLine="737"/>
        <w:rPr>
          <w:rFonts w:ascii="Times New Roman" w:hAnsi="Times New Roman" w:cs="Times New Roman"/>
          <w:sz w:val="24"/>
          <w:szCs w:val="24"/>
        </w:rPr>
      </w:pPr>
      <w:r>
        <w:rPr>
          <w:rFonts w:ascii="Times New Roman" w:hAnsi="Times New Roman" w:cs="Times New Roman"/>
          <w:sz w:val="24"/>
          <w:szCs w:val="24"/>
        </w:rPr>
        <w:t xml:space="preserve"> </w:t>
      </w:r>
    </w:p>
    <w:p w14:paraId="1DF67AF9" w14:textId="70DBBB50" w:rsidR="00D749B7" w:rsidRPr="00C855DE" w:rsidRDefault="00E65DC2" w:rsidP="00D749B7">
      <w:pPr>
        <w:pStyle w:val="BodyText1"/>
        <w:ind w:firstLine="737"/>
        <w:rPr>
          <w:rFonts w:ascii="Times New Roman" w:hAnsi="Times New Roman" w:cs="Times New Roman"/>
          <w:sz w:val="24"/>
          <w:szCs w:val="24"/>
          <w:lang w:val="lt-LT"/>
        </w:rPr>
      </w:pPr>
      <w:r w:rsidRPr="00C855DE">
        <w:rPr>
          <w:rFonts w:ascii="Times New Roman" w:hAnsi="Times New Roman" w:cs="Times New Roman"/>
          <w:sz w:val="24"/>
          <w:szCs w:val="24"/>
          <w:lang w:val="lt-LT"/>
        </w:rPr>
        <w:t>8</w:t>
      </w:r>
      <w:r w:rsidR="00890C09" w:rsidRPr="00C855DE">
        <w:rPr>
          <w:rFonts w:ascii="Times New Roman" w:hAnsi="Times New Roman" w:cs="Times New Roman"/>
          <w:sz w:val="24"/>
          <w:szCs w:val="24"/>
          <w:lang w:val="lt-LT"/>
        </w:rPr>
        <w:t xml:space="preserve">. </w:t>
      </w:r>
      <w:r w:rsidR="00E041F8" w:rsidRPr="00C855DE">
        <w:rPr>
          <w:rFonts w:ascii="Times New Roman" w:hAnsi="Times New Roman" w:cs="Times New Roman"/>
          <w:sz w:val="24"/>
          <w:szCs w:val="24"/>
          <w:lang w:val="lt-LT"/>
        </w:rPr>
        <w:t>Komisija sudaroma iš ne mažiau kaip 5 narių.</w:t>
      </w:r>
    </w:p>
    <w:p w14:paraId="449470C1" w14:textId="00EB1A1F" w:rsidR="00E041F8" w:rsidRPr="00C855DE" w:rsidRDefault="007F4015" w:rsidP="00E041F8">
      <w:pPr>
        <w:pStyle w:val="BodyText1"/>
        <w:ind w:firstLine="737"/>
        <w:rPr>
          <w:rFonts w:ascii="Times New Roman" w:hAnsi="Times New Roman" w:cs="Times New Roman"/>
          <w:sz w:val="24"/>
          <w:szCs w:val="24"/>
          <w:lang w:val="lt-LT"/>
        </w:rPr>
      </w:pPr>
      <w:r w:rsidRPr="00C855DE">
        <w:rPr>
          <w:rFonts w:ascii="Times New Roman" w:hAnsi="Times New Roman" w:cs="Times New Roman"/>
          <w:sz w:val="24"/>
          <w:szCs w:val="24"/>
          <w:lang w:val="lt-LT"/>
        </w:rPr>
        <w:t xml:space="preserve"> </w:t>
      </w:r>
      <w:r w:rsidR="00E65DC2" w:rsidRPr="00C855DE">
        <w:rPr>
          <w:rFonts w:ascii="Times New Roman" w:hAnsi="Times New Roman" w:cs="Times New Roman"/>
          <w:sz w:val="24"/>
          <w:szCs w:val="24"/>
          <w:lang w:val="lt-LT"/>
        </w:rPr>
        <w:t>9</w:t>
      </w:r>
      <w:r w:rsidR="00890C09" w:rsidRPr="00C855DE">
        <w:rPr>
          <w:rFonts w:ascii="Times New Roman" w:hAnsi="Times New Roman" w:cs="Times New Roman"/>
          <w:sz w:val="24"/>
          <w:szCs w:val="24"/>
          <w:lang w:val="lt-LT"/>
        </w:rPr>
        <w:t xml:space="preserve">. </w:t>
      </w:r>
      <w:r w:rsidR="00E041F8" w:rsidRPr="00C855DE">
        <w:rPr>
          <w:rFonts w:ascii="Times New Roman" w:hAnsi="Times New Roman" w:cs="Times New Roman"/>
          <w:sz w:val="24"/>
          <w:szCs w:val="24"/>
          <w:lang w:val="lt-LT"/>
        </w:rPr>
        <w:t>Į Komisijos sudėtį gali būti įtraukiami: Progimnazijos vadovas, direktoriaus pavaduotojas ugdymui, mokytojai, švietimo pagalbos specialistai (socialinis pedagogas, logopedas, specialusis pedagogas), klasės vadovas (kuratorius).</w:t>
      </w:r>
    </w:p>
    <w:p w14:paraId="201AA2C1" w14:textId="77777777" w:rsidR="00E041F8" w:rsidRPr="00C855DE" w:rsidRDefault="00E65DC2" w:rsidP="00E041F8">
      <w:pPr>
        <w:pStyle w:val="BodyText1"/>
        <w:ind w:firstLine="737"/>
        <w:rPr>
          <w:rFonts w:ascii="Times New Roman" w:hAnsi="Times New Roman" w:cs="Times New Roman"/>
          <w:sz w:val="24"/>
          <w:szCs w:val="24"/>
          <w:lang w:val="lt-LT"/>
        </w:rPr>
      </w:pPr>
      <w:r w:rsidRPr="00C855DE">
        <w:rPr>
          <w:rFonts w:ascii="Times New Roman" w:hAnsi="Times New Roman" w:cs="Times New Roman"/>
          <w:sz w:val="24"/>
          <w:szCs w:val="24"/>
          <w:lang w:val="lt-LT"/>
        </w:rPr>
        <w:t>10</w:t>
      </w:r>
      <w:r w:rsidR="00890C09" w:rsidRPr="00C855DE">
        <w:rPr>
          <w:rFonts w:ascii="Times New Roman" w:hAnsi="Times New Roman" w:cs="Times New Roman"/>
          <w:sz w:val="24"/>
          <w:szCs w:val="24"/>
          <w:lang w:val="lt-LT"/>
        </w:rPr>
        <w:t xml:space="preserve">. </w:t>
      </w:r>
      <w:r w:rsidR="00E041F8" w:rsidRPr="00C855DE">
        <w:rPr>
          <w:rFonts w:ascii="Times New Roman" w:hAnsi="Times New Roman" w:cs="Times New Roman"/>
          <w:sz w:val="24"/>
          <w:szCs w:val="24"/>
          <w:lang w:val="lt-LT"/>
        </w:rPr>
        <w:t>Komisijos pirmininką, jo pavaduotoją ir sekretorių skiria, Komisijos sudėtį ir jos darbo reglamentą tvirtina Progimnazijos vadovas. Komisijos sekretorius nėra komisijos narys.</w:t>
      </w:r>
    </w:p>
    <w:p w14:paraId="32433AFE" w14:textId="6CB9A8F9" w:rsidR="00890C09" w:rsidRPr="00560B45" w:rsidRDefault="00890C09" w:rsidP="00560B45">
      <w:pPr>
        <w:tabs>
          <w:tab w:val="left" w:pos="1247"/>
        </w:tabs>
        <w:spacing w:after="0" w:line="240" w:lineRule="auto"/>
        <w:jc w:val="both"/>
        <w:rPr>
          <w:rFonts w:ascii="Times New Roman" w:hAnsi="Times New Roman" w:cs="Times New Roman"/>
          <w:color w:val="000000"/>
          <w:sz w:val="24"/>
          <w:szCs w:val="24"/>
        </w:rPr>
      </w:pPr>
    </w:p>
    <w:p w14:paraId="65F8A378" w14:textId="44970798" w:rsidR="00890C09" w:rsidRPr="00560B45" w:rsidRDefault="00890C09" w:rsidP="00560B45">
      <w:pPr>
        <w:pStyle w:val="BodyText1"/>
        <w:ind w:firstLine="737"/>
        <w:jc w:val="center"/>
        <w:rPr>
          <w:rFonts w:ascii="Times New Roman" w:hAnsi="Times New Roman" w:cs="Times New Roman"/>
          <w:b/>
          <w:bCs/>
          <w:sz w:val="24"/>
          <w:szCs w:val="24"/>
          <w:lang w:val="lt-LT"/>
        </w:rPr>
      </w:pPr>
      <w:r w:rsidRPr="00560B45">
        <w:rPr>
          <w:rFonts w:ascii="Times New Roman" w:hAnsi="Times New Roman" w:cs="Times New Roman"/>
          <w:b/>
          <w:bCs/>
          <w:sz w:val="24"/>
          <w:szCs w:val="24"/>
          <w:lang w:val="lt-LT"/>
        </w:rPr>
        <w:t>I</w:t>
      </w:r>
      <w:r w:rsidR="00E65DC2">
        <w:rPr>
          <w:rFonts w:ascii="Times New Roman" w:hAnsi="Times New Roman" w:cs="Times New Roman"/>
          <w:b/>
          <w:bCs/>
          <w:sz w:val="24"/>
          <w:szCs w:val="24"/>
          <w:lang w:val="lt-LT"/>
        </w:rPr>
        <w:t>V</w:t>
      </w:r>
      <w:r w:rsidRPr="00560B45">
        <w:rPr>
          <w:rFonts w:ascii="Times New Roman" w:hAnsi="Times New Roman" w:cs="Times New Roman"/>
          <w:b/>
          <w:bCs/>
          <w:sz w:val="24"/>
          <w:szCs w:val="24"/>
          <w:lang w:val="lt-LT"/>
        </w:rPr>
        <w:t xml:space="preserve"> SKYRIUS</w:t>
      </w:r>
    </w:p>
    <w:p w14:paraId="66A2E8B1" w14:textId="77777777" w:rsidR="00D749B7" w:rsidRDefault="00890C09" w:rsidP="00D749B7">
      <w:pPr>
        <w:pStyle w:val="BodyText1"/>
        <w:ind w:firstLine="737"/>
        <w:jc w:val="center"/>
        <w:rPr>
          <w:rFonts w:ascii="Times New Roman" w:hAnsi="Times New Roman" w:cs="Times New Roman"/>
          <w:b/>
          <w:bCs/>
          <w:sz w:val="24"/>
          <w:szCs w:val="24"/>
          <w:lang w:val="lt-LT"/>
        </w:rPr>
      </w:pPr>
      <w:r w:rsidRPr="00560B45">
        <w:rPr>
          <w:rFonts w:ascii="Times New Roman" w:hAnsi="Times New Roman" w:cs="Times New Roman"/>
          <w:b/>
          <w:bCs/>
          <w:sz w:val="24"/>
          <w:szCs w:val="24"/>
          <w:lang w:val="lt-LT"/>
        </w:rPr>
        <w:t xml:space="preserve">KOMISIJOS </w:t>
      </w:r>
      <w:r w:rsidR="00E65DC2">
        <w:rPr>
          <w:rFonts w:ascii="Times New Roman" w:hAnsi="Times New Roman" w:cs="Times New Roman"/>
          <w:b/>
          <w:bCs/>
          <w:sz w:val="24"/>
          <w:szCs w:val="24"/>
          <w:lang w:val="lt-LT"/>
        </w:rPr>
        <w:t xml:space="preserve">NARIŲ </w:t>
      </w:r>
      <w:r w:rsidRPr="00560B45">
        <w:rPr>
          <w:rFonts w:ascii="Times New Roman" w:hAnsi="Times New Roman" w:cs="Times New Roman"/>
          <w:b/>
          <w:bCs/>
          <w:sz w:val="24"/>
          <w:szCs w:val="24"/>
          <w:lang w:val="lt-LT"/>
        </w:rPr>
        <w:t>TEISĖS</w:t>
      </w:r>
      <w:r w:rsidR="00E65DC2">
        <w:rPr>
          <w:rFonts w:ascii="Times New Roman" w:hAnsi="Times New Roman" w:cs="Times New Roman"/>
          <w:b/>
          <w:bCs/>
          <w:sz w:val="24"/>
          <w:szCs w:val="24"/>
          <w:lang w:val="lt-LT"/>
        </w:rPr>
        <w:t xml:space="preserve"> IR PAREIGOS</w:t>
      </w:r>
    </w:p>
    <w:p w14:paraId="4978FD92" w14:textId="77777777" w:rsidR="00D749B7" w:rsidRDefault="00D749B7" w:rsidP="00D749B7">
      <w:pPr>
        <w:pStyle w:val="BodyText1"/>
        <w:ind w:firstLine="737"/>
        <w:jc w:val="left"/>
        <w:rPr>
          <w:rFonts w:ascii="Times New Roman" w:hAnsi="Times New Roman" w:cs="Times New Roman"/>
          <w:b/>
          <w:bCs/>
          <w:sz w:val="24"/>
          <w:szCs w:val="24"/>
          <w:lang w:val="lt-LT"/>
        </w:rPr>
      </w:pPr>
    </w:p>
    <w:p w14:paraId="5B9EC72D" w14:textId="77777777" w:rsidR="00D749B7" w:rsidRDefault="00D749B7" w:rsidP="00D749B7">
      <w:pPr>
        <w:pStyle w:val="BodyText1"/>
        <w:ind w:firstLine="737"/>
        <w:jc w:val="left"/>
        <w:rPr>
          <w:rFonts w:ascii="Times New Roman" w:hAnsi="Times New Roman" w:cs="Times New Roman"/>
          <w:sz w:val="24"/>
          <w:szCs w:val="24"/>
          <w:lang w:val="lt-LT"/>
        </w:rPr>
      </w:pPr>
      <w:r>
        <w:rPr>
          <w:rFonts w:ascii="Times New Roman" w:hAnsi="Times New Roman" w:cs="Times New Roman"/>
          <w:sz w:val="24"/>
          <w:szCs w:val="24"/>
        </w:rPr>
        <w:t>1</w:t>
      </w:r>
      <w:r w:rsidR="00E65DC2" w:rsidRPr="00D749B7">
        <w:rPr>
          <w:rFonts w:ascii="Times New Roman" w:hAnsi="Times New Roman" w:cs="Times New Roman"/>
          <w:sz w:val="24"/>
          <w:szCs w:val="24"/>
          <w:lang w:val="lt-LT"/>
        </w:rPr>
        <w:t>1</w:t>
      </w:r>
      <w:r w:rsidR="00890C09" w:rsidRPr="00D749B7">
        <w:rPr>
          <w:rFonts w:ascii="Times New Roman" w:hAnsi="Times New Roman" w:cs="Times New Roman"/>
          <w:sz w:val="24"/>
          <w:szCs w:val="24"/>
          <w:lang w:val="lt-LT"/>
        </w:rPr>
        <w:t>.</w:t>
      </w:r>
      <w:r w:rsidR="00890C09" w:rsidRPr="00560B45">
        <w:rPr>
          <w:rFonts w:ascii="Times New Roman" w:hAnsi="Times New Roman" w:cs="Times New Roman"/>
          <w:sz w:val="24"/>
          <w:szCs w:val="24"/>
          <w:lang w:val="lt-LT"/>
        </w:rPr>
        <w:t xml:space="preserve"> Komisija turi teisę:</w:t>
      </w:r>
    </w:p>
    <w:p w14:paraId="2C5BBE16" w14:textId="77777777" w:rsidR="00D749B7" w:rsidRDefault="00890C09" w:rsidP="00D749B7">
      <w:pPr>
        <w:pStyle w:val="BodyText1"/>
        <w:ind w:firstLine="737"/>
        <w:jc w:val="left"/>
        <w:rPr>
          <w:rFonts w:ascii="Times New Roman" w:hAnsi="Times New Roman" w:cs="Times New Roman"/>
          <w:sz w:val="24"/>
          <w:szCs w:val="24"/>
          <w:lang w:val="lt-LT"/>
        </w:rPr>
      </w:pPr>
      <w:r w:rsidRPr="00D749B7">
        <w:rPr>
          <w:rFonts w:ascii="Times New Roman" w:hAnsi="Times New Roman" w:cs="Times New Roman"/>
          <w:sz w:val="24"/>
          <w:szCs w:val="24"/>
          <w:lang w:val="lt-LT"/>
        </w:rPr>
        <w:t>1</w:t>
      </w:r>
      <w:r w:rsidR="00E65DC2" w:rsidRPr="00D749B7">
        <w:rPr>
          <w:rFonts w:ascii="Times New Roman" w:hAnsi="Times New Roman" w:cs="Times New Roman"/>
          <w:caps/>
          <w:sz w:val="24"/>
          <w:szCs w:val="24"/>
          <w:lang w:val="lt-LT"/>
        </w:rPr>
        <w:t>1</w:t>
      </w:r>
      <w:r w:rsidRPr="00D749B7">
        <w:rPr>
          <w:rFonts w:ascii="Times New Roman" w:hAnsi="Times New Roman" w:cs="Times New Roman"/>
          <w:sz w:val="24"/>
          <w:szCs w:val="24"/>
          <w:lang w:val="lt-LT"/>
        </w:rPr>
        <w:t>.1</w:t>
      </w:r>
      <w:r w:rsidRPr="00560B45">
        <w:rPr>
          <w:rFonts w:ascii="Times New Roman" w:hAnsi="Times New Roman" w:cs="Times New Roman"/>
          <w:sz w:val="24"/>
          <w:szCs w:val="24"/>
          <w:lang w:val="lt-LT"/>
        </w:rPr>
        <w:t>. gauti iš Progimnazijos darbuotojų informaciją, reikalingą Komisijos funkcijoms atlikti ir sprendimams priimti;</w:t>
      </w:r>
    </w:p>
    <w:p w14:paraId="17E1CD19" w14:textId="227A3911" w:rsidR="00D749B7" w:rsidRDefault="00D749B7" w:rsidP="00D749B7">
      <w:pPr>
        <w:pStyle w:val="BodyText1"/>
        <w:ind w:firstLine="737"/>
        <w:rPr>
          <w:rStyle w:val="prastasiniatinklioDiagrama"/>
          <w:rFonts w:ascii="Times New Roman" w:hAnsi="Times New Roman" w:cs="Times New Roman"/>
          <w:lang w:val="lt-LT"/>
        </w:rPr>
      </w:pPr>
      <w:r w:rsidRPr="00D749B7">
        <w:rPr>
          <w:rFonts w:ascii="Times New Roman" w:hAnsi="Times New Roman" w:cs="Times New Roman"/>
          <w:sz w:val="24"/>
          <w:szCs w:val="24"/>
          <w:lang w:val="lt-LT"/>
        </w:rPr>
        <w:t xml:space="preserve">11.2. </w:t>
      </w:r>
      <w:r w:rsidRPr="00D749B7">
        <w:rPr>
          <w:rStyle w:val="prastasiniatinklioDiagrama"/>
          <w:rFonts w:ascii="Times New Roman" w:hAnsi="Times New Roman" w:cs="Times New Roman"/>
          <w:lang w:val="lt-LT"/>
        </w:rPr>
        <w:t>į komisijos</w:t>
      </w:r>
      <w:r w:rsidR="00E950BC">
        <w:rPr>
          <w:rStyle w:val="prastasiniatinklioDiagrama"/>
          <w:rFonts w:ascii="Times New Roman" w:hAnsi="Times New Roman" w:cs="Times New Roman"/>
          <w:b/>
          <w:bCs/>
          <w:caps/>
          <w:lang w:val="lt-LT"/>
        </w:rPr>
        <w:t xml:space="preserve"> </w:t>
      </w:r>
      <w:r w:rsidR="00890C09" w:rsidRPr="00560B45">
        <w:rPr>
          <w:rStyle w:val="prastasiniatinklioDiagrama"/>
          <w:rFonts w:ascii="Times New Roman" w:hAnsi="Times New Roman" w:cs="Times New Roman"/>
          <w:lang w:val="lt-LT"/>
        </w:rPr>
        <w:t>posėdžius ar pasitarimus kviesti kitus suinteresuotus asmenis ar institucijų atstovus (vaiko teisių apsaugą užtikrinančios institucijos, teritorinės policijos, socialinių paslaugų, sveikatos priežiūros įstaigų atstovus, atskirų dalykų mokytojus, klasių vadovus, vaikus, tėvus (globėjus, rūpintojus) ir kt</w:t>
      </w:r>
      <w:r w:rsidRPr="00D749B7">
        <w:rPr>
          <w:rStyle w:val="prastasiniatinklioDiagrama"/>
          <w:rFonts w:ascii="Times New Roman" w:hAnsi="Times New Roman" w:cs="Times New Roman"/>
          <w:lang w:val="lt-LT"/>
        </w:rPr>
        <w:t xml:space="preserve">., </w:t>
      </w:r>
      <w:r w:rsidRPr="00DA316D">
        <w:rPr>
          <w:rStyle w:val="prastasiniatinklioDiagrama"/>
          <w:rFonts w:ascii="Times New Roman" w:hAnsi="Times New Roman" w:cs="Times New Roman"/>
          <w:lang w:val="lt-LT"/>
        </w:rPr>
        <w:t>kurie iki posėdžio pradžios turi pasirašyti progimnazijos vaiko gerovės komisijos posėdžio dalyvio konfidencialumo pasižadėjimą (</w:t>
      </w:r>
      <w:r w:rsidR="00DA316D">
        <w:rPr>
          <w:rStyle w:val="prastasiniatinklioDiagrama"/>
          <w:rFonts w:ascii="Times New Roman" w:hAnsi="Times New Roman" w:cs="Times New Roman"/>
          <w:lang w:val="lt-LT"/>
        </w:rPr>
        <w:t>A</w:t>
      </w:r>
      <w:r w:rsidRPr="00DA316D">
        <w:rPr>
          <w:rStyle w:val="prastasiniatinklioDiagrama"/>
          <w:rFonts w:ascii="Times New Roman" w:hAnsi="Times New Roman" w:cs="Times New Roman"/>
          <w:lang w:val="lt-LT"/>
        </w:rPr>
        <w:t xml:space="preserve">prašo 1 priedas). </w:t>
      </w:r>
      <w:r w:rsidR="00DA316D">
        <w:rPr>
          <w:rStyle w:val="prastasiniatinklioDiagrama"/>
          <w:rFonts w:ascii="Times New Roman" w:hAnsi="Times New Roman" w:cs="Times New Roman"/>
          <w:lang w:val="lt-LT"/>
        </w:rPr>
        <w:t>Š</w:t>
      </w:r>
      <w:r w:rsidRPr="00DA316D">
        <w:rPr>
          <w:rStyle w:val="prastasiniatinklioDiagrama"/>
          <w:rFonts w:ascii="Times New Roman" w:hAnsi="Times New Roman" w:cs="Times New Roman"/>
          <w:lang w:val="lt-LT"/>
        </w:rPr>
        <w:t>ie asmenys balsavimo teisės komisijoje svarstomai</w:t>
      </w:r>
      <w:r w:rsidR="00DA316D">
        <w:rPr>
          <w:rStyle w:val="prastasiniatinklioDiagrama"/>
          <w:rFonts w:ascii="Times New Roman" w:hAnsi="Times New Roman" w:cs="Times New Roman"/>
          <w:lang w:val="lt-LT"/>
        </w:rPr>
        <w:t>s</w:t>
      </w:r>
      <w:r w:rsidRPr="00DA316D">
        <w:rPr>
          <w:rStyle w:val="prastasiniatinklioDiagrama"/>
          <w:rFonts w:ascii="Times New Roman" w:hAnsi="Times New Roman" w:cs="Times New Roman"/>
          <w:lang w:val="lt-LT"/>
        </w:rPr>
        <w:t xml:space="preserve"> klausimais neturi</w:t>
      </w:r>
      <w:r w:rsidR="00DA316D">
        <w:rPr>
          <w:rStyle w:val="prastasiniatinklioDiagrama"/>
          <w:rFonts w:ascii="Times New Roman" w:hAnsi="Times New Roman" w:cs="Times New Roman"/>
          <w:lang w:val="lt-LT"/>
        </w:rPr>
        <w:t>;</w:t>
      </w:r>
    </w:p>
    <w:p w14:paraId="2F54A346" w14:textId="77777777" w:rsidR="00D749B7" w:rsidRDefault="00890C09" w:rsidP="00D749B7">
      <w:pPr>
        <w:pStyle w:val="BodyText1"/>
        <w:ind w:firstLine="737"/>
        <w:rPr>
          <w:rStyle w:val="prastasiniatinklioDiagrama"/>
          <w:rFonts w:ascii="Times New Roman" w:hAnsi="Times New Roman" w:cs="Times New Roman"/>
          <w:lang w:val="lt-LT"/>
        </w:rPr>
      </w:pPr>
      <w:r w:rsidRPr="00560B45">
        <w:rPr>
          <w:rStyle w:val="prastasiniatinklioDiagrama"/>
          <w:rFonts w:ascii="Times New Roman" w:hAnsi="Times New Roman" w:cs="Times New Roman"/>
          <w:lang w:val="lt-LT"/>
        </w:rPr>
        <w:t>1</w:t>
      </w:r>
      <w:r w:rsidR="00E65DC2" w:rsidRPr="00D749B7">
        <w:rPr>
          <w:rStyle w:val="prastasiniatinklioDiagrama"/>
          <w:rFonts w:ascii="Times New Roman" w:hAnsi="Times New Roman" w:cs="Times New Roman"/>
          <w:caps/>
          <w:lang w:val="lt-LT"/>
        </w:rPr>
        <w:t>1</w:t>
      </w:r>
      <w:r w:rsidRPr="00560B45">
        <w:rPr>
          <w:rStyle w:val="prastasiniatinklioDiagrama"/>
          <w:rFonts w:ascii="Times New Roman" w:hAnsi="Times New Roman" w:cs="Times New Roman"/>
          <w:lang w:val="lt-LT"/>
        </w:rPr>
        <w:t xml:space="preserve">.3. kreiptis į savivaldybėje vaiko teisių apsaugą užtikrinančią instituciją, kai vaiko tėvai (globėjai, rūpintojai) neužtikrina vaiko teisių ir teisėtų interesų, įgyvendindami savo teises ir vykdydami pareigas. </w:t>
      </w:r>
    </w:p>
    <w:p w14:paraId="3AEFFDB1" w14:textId="77777777" w:rsidR="00D749B7" w:rsidRPr="00D749B7" w:rsidRDefault="00E65DC2" w:rsidP="00D749B7">
      <w:pPr>
        <w:pStyle w:val="BodyText1"/>
        <w:ind w:firstLine="737"/>
        <w:rPr>
          <w:rFonts w:ascii="Times New Roman" w:hAnsi="Times New Roman" w:cs="Times New Roman"/>
          <w:color w:val="000000"/>
          <w:sz w:val="24"/>
          <w:szCs w:val="24"/>
          <w:lang w:val="lt-LT" w:eastAsia="lt-LT"/>
        </w:rPr>
      </w:pPr>
      <w:r w:rsidRPr="00E65DC2">
        <w:rPr>
          <w:rStyle w:val="prastasiniatinklioDiagrama"/>
          <w:rFonts w:ascii="Times New Roman" w:hAnsi="Times New Roman" w:cs="Times New Roman"/>
          <w:caps/>
          <w:lang w:val="lt-LT"/>
        </w:rPr>
        <w:t>12.</w:t>
      </w:r>
      <w:r>
        <w:rPr>
          <w:rStyle w:val="prastasiniatinklioDiagrama"/>
          <w:rFonts w:ascii="Times New Roman" w:hAnsi="Times New Roman" w:cs="Times New Roman"/>
          <w:b/>
          <w:bCs/>
          <w:caps/>
          <w:lang w:val="lt-LT"/>
        </w:rPr>
        <w:t xml:space="preserve"> </w:t>
      </w:r>
      <w:r w:rsidRPr="00D749B7">
        <w:rPr>
          <w:rFonts w:ascii="Times New Roman" w:hAnsi="Times New Roman" w:cs="Times New Roman"/>
          <w:color w:val="000000"/>
          <w:sz w:val="24"/>
          <w:szCs w:val="24"/>
          <w:lang w:val="lt-LT" w:eastAsia="lt-LT"/>
        </w:rPr>
        <w:t>Komisijos narys turi teisę:</w:t>
      </w:r>
    </w:p>
    <w:p w14:paraId="40AA6B4A" w14:textId="77777777" w:rsidR="00D749B7" w:rsidRPr="00D749B7" w:rsidRDefault="00E65DC2" w:rsidP="00D749B7">
      <w:pPr>
        <w:pStyle w:val="BodyText1"/>
        <w:ind w:firstLine="737"/>
        <w:rPr>
          <w:rFonts w:ascii="Times New Roman" w:hAnsi="Times New Roman" w:cs="Times New Roman"/>
          <w:color w:val="000000"/>
          <w:sz w:val="24"/>
          <w:szCs w:val="24"/>
          <w:lang w:val="lt-LT" w:eastAsia="lt-LT"/>
        </w:rPr>
      </w:pPr>
      <w:r w:rsidRPr="00D749B7">
        <w:rPr>
          <w:rFonts w:ascii="Times New Roman" w:hAnsi="Times New Roman" w:cs="Times New Roman"/>
          <w:color w:val="000000"/>
          <w:sz w:val="24"/>
          <w:szCs w:val="24"/>
          <w:lang w:val="lt-LT" w:eastAsia="lt-LT"/>
        </w:rPr>
        <w:t>12.1. teikti Komisijos pirmininkui siūlymus dėl Komisijos posėdžio darbotvarkės. Komisijos posėdžio darbotvarkė gali būti keičiama, jeigu tam pritaria daugiau kaip pusė posėdyje dalyvaujančių Komisijos narių;</w:t>
      </w:r>
    </w:p>
    <w:p w14:paraId="0C01FEDB" w14:textId="77777777" w:rsidR="00D749B7" w:rsidRPr="00D749B7" w:rsidRDefault="00E65DC2" w:rsidP="00D749B7">
      <w:pPr>
        <w:pStyle w:val="BodyText1"/>
        <w:ind w:firstLine="737"/>
        <w:rPr>
          <w:rFonts w:ascii="Times New Roman" w:hAnsi="Times New Roman" w:cs="Times New Roman"/>
          <w:color w:val="000000"/>
          <w:sz w:val="24"/>
          <w:szCs w:val="24"/>
          <w:lang w:val="lt-LT" w:eastAsia="lt-LT"/>
        </w:rPr>
      </w:pPr>
      <w:r w:rsidRPr="00D749B7">
        <w:rPr>
          <w:rFonts w:ascii="Times New Roman" w:hAnsi="Times New Roman" w:cs="Times New Roman"/>
          <w:color w:val="000000"/>
          <w:sz w:val="24"/>
          <w:szCs w:val="24"/>
          <w:lang w:val="lt-LT" w:eastAsia="lt-LT"/>
        </w:rPr>
        <w:t>12.2. teikti Komisijai siūlymus dėl svarstomų klausimų ir priimamų sprendimų;</w:t>
      </w:r>
    </w:p>
    <w:p w14:paraId="0460AE91" w14:textId="77777777" w:rsidR="00D749B7" w:rsidRPr="00D749B7" w:rsidRDefault="00E65DC2" w:rsidP="00D749B7">
      <w:pPr>
        <w:pStyle w:val="BodyText1"/>
        <w:ind w:firstLine="737"/>
        <w:rPr>
          <w:rFonts w:ascii="Times New Roman" w:hAnsi="Times New Roman" w:cs="Times New Roman"/>
          <w:color w:val="000000"/>
          <w:sz w:val="24"/>
          <w:szCs w:val="24"/>
          <w:lang w:val="lt-LT" w:eastAsia="lt-LT"/>
        </w:rPr>
      </w:pPr>
      <w:r w:rsidRPr="00D749B7">
        <w:rPr>
          <w:rFonts w:ascii="Times New Roman" w:hAnsi="Times New Roman" w:cs="Times New Roman"/>
          <w:color w:val="000000"/>
          <w:sz w:val="24"/>
          <w:szCs w:val="24"/>
          <w:lang w:val="lt-LT" w:eastAsia="lt-LT"/>
        </w:rPr>
        <w:t>12.3. pareikšti atskirąją nuomonę dėl svarstomų klausimų ir priimamų sprendimų.</w:t>
      </w:r>
    </w:p>
    <w:p w14:paraId="204C4296" w14:textId="77777777" w:rsidR="00D749B7" w:rsidRPr="00D749B7" w:rsidRDefault="00E65DC2" w:rsidP="00D749B7">
      <w:pPr>
        <w:pStyle w:val="BodyText1"/>
        <w:ind w:firstLine="737"/>
        <w:rPr>
          <w:rFonts w:ascii="Times New Roman" w:hAnsi="Times New Roman" w:cs="Times New Roman"/>
          <w:color w:val="000000"/>
          <w:sz w:val="24"/>
          <w:szCs w:val="24"/>
          <w:lang w:val="lt-LT" w:eastAsia="lt-LT"/>
        </w:rPr>
      </w:pPr>
      <w:r w:rsidRPr="00D749B7">
        <w:rPr>
          <w:rFonts w:ascii="Times New Roman" w:hAnsi="Times New Roman" w:cs="Times New Roman"/>
          <w:color w:val="000000"/>
          <w:sz w:val="24"/>
          <w:szCs w:val="24"/>
          <w:lang w:val="lt-LT" w:eastAsia="lt-LT"/>
        </w:rPr>
        <w:t>13. Komisijos narys privalo:</w:t>
      </w:r>
    </w:p>
    <w:p w14:paraId="721F81EF" w14:textId="77777777" w:rsidR="00D749B7" w:rsidRPr="00D749B7" w:rsidRDefault="00E65DC2" w:rsidP="00D749B7">
      <w:pPr>
        <w:pStyle w:val="BodyText1"/>
        <w:ind w:firstLine="737"/>
        <w:rPr>
          <w:rFonts w:ascii="Times New Roman" w:hAnsi="Times New Roman" w:cs="Times New Roman"/>
          <w:sz w:val="24"/>
          <w:szCs w:val="24"/>
          <w:lang w:val="lt-LT"/>
        </w:rPr>
      </w:pPr>
      <w:r w:rsidRPr="00D749B7">
        <w:rPr>
          <w:rFonts w:ascii="Times New Roman" w:hAnsi="Times New Roman" w:cs="Times New Roman"/>
          <w:sz w:val="24"/>
          <w:szCs w:val="24"/>
          <w:lang w:val="lt-LT"/>
        </w:rPr>
        <w:t xml:space="preserve">13.1. būti nešališkas, objektyvus, vengti viešųjų ir privačių interesų konflikto; </w:t>
      </w:r>
    </w:p>
    <w:p w14:paraId="22BD66C8" w14:textId="77777777" w:rsidR="00D749B7" w:rsidRPr="00D749B7" w:rsidRDefault="00E65DC2" w:rsidP="00D749B7">
      <w:pPr>
        <w:pStyle w:val="BodyText1"/>
        <w:ind w:firstLine="737"/>
        <w:rPr>
          <w:rFonts w:ascii="Times New Roman" w:hAnsi="Times New Roman" w:cs="Times New Roman"/>
          <w:color w:val="000000"/>
          <w:sz w:val="24"/>
          <w:szCs w:val="24"/>
          <w:lang w:val="lt-LT" w:eastAsia="lt-LT"/>
        </w:rPr>
      </w:pPr>
      <w:r w:rsidRPr="00D749B7">
        <w:rPr>
          <w:rFonts w:ascii="Times New Roman" w:hAnsi="Times New Roman" w:cs="Times New Roman"/>
          <w:color w:val="000000"/>
          <w:sz w:val="24"/>
          <w:szCs w:val="24"/>
          <w:lang w:val="lt-LT" w:eastAsia="lt-LT"/>
        </w:rPr>
        <w:t>13.2. dalyvauti Komisijos posėdžiuose;</w:t>
      </w:r>
    </w:p>
    <w:p w14:paraId="330738EB" w14:textId="77777777" w:rsidR="00D749B7" w:rsidRPr="00D749B7" w:rsidRDefault="00E65DC2" w:rsidP="00D749B7">
      <w:pPr>
        <w:pStyle w:val="BodyText1"/>
        <w:ind w:firstLine="737"/>
        <w:rPr>
          <w:rFonts w:ascii="Times New Roman" w:hAnsi="Times New Roman" w:cs="Times New Roman"/>
          <w:color w:val="000000"/>
          <w:sz w:val="24"/>
          <w:szCs w:val="24"/>
          <w:lang w:val="lt-LT" w:eastAsia="lt-LT"/>
        </w:rPr>
      </w:pPr>
      <w:r w:rsidRPr="00D749B7">
        <w:rPr>
          <w:rFonts w:ascii="Times New Roman" w:hAnsi="Times New Roman" w:cs="Times New Roman"/>
          <w:color w:val="000000"/>
          <w:sz w:val="24"/>
          <w:szCs w:val="24"/>
          <w:lang w:val="lt-LT" w:eastAsia="lt-LT"/>
        </w:rPr>
        <w:t>13.3. susipažinti su visa Komisijos posėdžio medžiaga;</w:t>
      </w:r>
    </w:p>
    <w:p w14:paraId="4E616CD8" w14:textId="059EAAB3" w:rsidR="00E65DC2" w:rsidRPr="00D749B7" w:rsidRDefault="00E65DC2" w:rsidP="00D749B7">
      <w:pPr>
        <w:pStyle w:val="BodyText1"/>
        <w:ind w:firstLine="737"/>
        <w:rPr>
          <w:rFonts w:ascii="Times New Roman" w:hAnsi="Times New Roman" w:cs="Times New Roman"/>
          <w:sz w:val="24"/>
          <w:szCs w:val="24"/>
          <w:lang w:val="lt-LT"/>
        </w:rPr>
      </w:pPr>
      <w:r w:rsidRPr="00D749B7">
        <w:rPr>
          <w:rFonts w:ascii="Times New Roman" w:hAnsi="Times New Roman" w:cs="Times New Roman"/>
          <w:color w:val="000000"/>
          <w:sz w:val="24"/>
          <w:szCs w:val="24"/>
          <w:lang w:val="lt-LT" w:eastAsia="lt-LT"/>
        </w:rPr>
        <w:t>13.4. vykdyti Komisijos pirmininko (jo laikinai nesant – Komisijos pirmininko pavaduotojo) pavedimus, susijusius su Komisijos funkcijų atlikimu</w:t>
      </w:r>
      <w:r w:rsidRPr="00E65DC2">
        <w:rPr>
          <w:rFonts w:ascii="Times New Roman" w:hAnsi="Times New Roman" w:cs="Times New Roman"/>
          <w:color w:val="000000"/>
          <w:sz w:val="24"/>
          <w:szCs w:val="24"/>
          <w:lang w:eastAsia="lt-LT"/>
        </w:rPr>
        <w:t>.</w:t>
      </w:r>
    </w:p>
    <w:p w14:paraId="4CCE0860" w14:textId="0A9970DD" w:rsidR="00E65DC2" w:rsidRDefault="00E65DC2" w:rsidP="00560B45">
      <w:pPr>
        <w:pStyle w:val="CentrBold"/>
        <w:tabs>
          <w:tab w:val="left" w:pos="1247"/>
        </w:tabs>
        <w:jc w:val="both"/>
        <w:rPr>
          <w:rStyle w:val="prastasiniatinklioDiagrama"/>
          <w:rFonts w:ascii="Times New Roman" w:hAnsi="Times New Roman" w:cs="Times New Roman"/>
          <w:b w:val="0"/>
          <w:bCs w:val="0"/>
          <w:caps w:val="0"/>
          <w:lang w:val="lt-LT"/>
        </w:rPr>
      </w:pPr>
    </w:p>
    <w:p w14:paraId="08F548E9" w14:textId="35FA63EF" w:rsidR="00890C09" w:rsidRPr="00560B45" w:rsidRDefault="00890C09" w:rsidP="00560B45">
      <w:pPr>
        <w:pStyle w:val="prastasiniatinklio"/>
        <w:spacing w:before="0" w:beforeAutospacing="0" w:after="0" w:afterAutospacing="0"/>
        <w:ind w:firstLine="737"/>
        <w:jc w:val="center"/>
        <w:outlineLvl w:val="0"/>
        <w:rPr>
          <w:rFonts w:ascii="Times New Roman" w:hAnsi="Times New Roman" w:cs="Times New Roman"/>
          <w:b/>
          <w:bCs/>
        </w:rPr>
      </w:pPr>
      <w:r w:rsidRPr="00560B45">
        <w:rPr>
          <w:rFonts w:ascii="Times New Roman" w:hAnsi="Times New Roman" w:cs="Times New Roman"/>
          <w:b/>
          <w:bCs/>
        </w:rPr>
        <w:t>V SKYRIUS</w:t>
      </w:r>
    </w:p>
    <w:p w14:paraId="4DDA56D6" w14:textId="77777777" w:rsidR="00D749B7" w:rsidRDefault="00890C09" w:rsidP="00D749B7">
      <w:pPr>
        <w:pStyle w:val="prastasiniatinklio"/>
        <w:spacing w:before="0" w:beforeAutospacing="0" w:after="0" w:afterAutospacing="0"/>
        <w:ind w:firstLine="737"/>
        <w:jc w:val="center"/>
        <w:outlineLvl w:val="0"/>
        <w:rPr>
          <w:rFonts w:ascii="Times New Roman" w:hAnsi="Times New Roman" w:cs="Times New Roman"/>
          <w:b/>
          <w:bCs/>
        </w:rPr>
      </w:pPr>
      <w:r w:rsidRPr="00560B45">
        <w:rPr>
          <w:rFonts w:ascii="Times New Roman" w:hAnsi="Times New Roman" w:cs="Times New Roman"/>
          <w:b/>
          <w:bCs/>
        </w:rPr>
        <w:t>KOMISIJOS DARBO ORGANIZAVIMAS IR SPRENDIMŲ PRIĖMIMAS</w:t>
      </w:r>
    </w:p>
    <w:p w14:paraId="20E60EF1" w14:textId="77777777" w:rsidR="00D749B7" w:rsidRDefault="00D749B7" w:rsidP="00D749B7">
      <w:pPr>
        <w:pStyle w:val="prastasiniatinklio"/>
        <w:spacing w:before="0" w:beforeAutospacing="0" w:after="0" w:afterAutospacing="0"/>
        <w:ind w:firstLine="737"/>
        <w:jc w:val="both"/>
        <w:outlineLvl w:val="0"/>
        <w:rPr>
          <w:rFonts w:ascii="Times New Roman" w:hAnsi="Times New Roman" w:cs="Times New Roman"/>
          <w:b/>
          <w:bCs/>
        </w:rPr>
      </w:pPr>
    </w:p>
    <w:p w14:paraId="18A382F1" w14:textId="77777777" w:rsidR="00D749B7" w:rsidRDefault="004F2D87" w:rsidP="00D749B7">
      <w:pPr>
        <w:pStyle w:val="prastasiniatinklio"/>
        <w:spacing w:before="0" w:beforeAutospacing="0" w:after="0" w:afterAutospacing="0"/>
        <w:ind w:firstLine="737"/>
        <w:jc w:val="both"/>
        <w:outlineLvl w:val="0"/>
        <w:rPr>
          <w:rFonts w:ascii="Times New Roman" w:hAnsi="Times New Roman" w:cs="Times New Roman"/>
          <w:b/>
          <w:bCs/>
        </w:rPr>
      </w:pPr>
      <w:r w:rsidRPr="00DA316D">
        <w:rPr>
          <w:rFonts w:ascii="Times New Roman" w:hAnsi="Times New Roman" w:cs="Times New Roman"/>
        </w:rPr>
        <w:t>1</w:t>
      </w:r>
      <w:r w:rsidR="00D749B7" w:rsidRPr="00DA316D">
        <w:rPr>
          <w:rFonts w:ascii="Times New Roman" w:hAnsi="Times New Roman" w:cs="Times New Roman"/>
        </w:rPr>
        <w:t>4</w:t>
      </w:r>
      <w:r w:rsidRPr="00DA316D">
        <w:rPr>
          <w:rFonts w:ascii="Times New Roman" w:hAnsi="Times New Roman" w:cs="Times New Roman"/>
        </w:rPr>
        <w:t>. Komisijos nariai ir Komisijos sekretorius prieš pradėdami darbą pasirašo konfidencialumo pasižadėjimą (Aprašo 2 priedas).</w:t>
      </w:r>
    </w:p>
    <w:p w14:paraId="5DCA8B37" w14:textId="77777777" w:rsidR="00D749B7" w:rsidRDefault="004F2D87" w:rsidP="00D749B7">
      <w:pPr>
        <w:pStyle w:val="prastasiniatinklio"/>
        <w:spacing w:before="0" w:beforeAutospacing="0" w:after="0" w:afterAutospacing="0"/>
        <w:ind w:firstLine="737"/>
        <w:jc w:val="both"/>
        <w:outlineLvl w:val="0"/>
        <w:rPr>
          <w:rFonts w:ascii="Times New Roman" w:hAnsi="Times New Roman" w:cs="Times New Roman"/>
          <w:b/>
          <w:bCs/>
        </w:rPr>
      </w:pPr>
      <w:r>
        <w:rPr>
          <w:rFonts w:ascii="Times New Roman" w:hAnsi="Times New Roman" w:cs="Times New Roman"/>
        </w:rPr>
        <w:t>1</w:t>
      </w:r>
      <w:r w:rsidR="00D749B7">
        <w:rPr>
          <w:rFonts w:ascii="Times New Roman" w:hAnsi="Times New Roman" w:cs="Times New Roman"/>
        </w:rPr>
        <w:t>5</w:t>
      </w:r>
      <w:r>
        <w:rPr>
          <w:rFonts w:ascii="Times New Roman" w:hAnsi="Times New Roman" w:cs="Times New Roman"/>
        </w:rPr>
        <w:t xml:space="preserve">. </w:t>
      </w:r>
      <w:r w:rsidR="00890C09">
        <w:rPr>
          <w:rFonts w:ascii="Times New Roman" w:hAnsi="Times New Roman" w:cs="Times New Roman"/>
        </w:rPr>
        <w:t>Komisija kiekvienais mokslo metais</w:t>
      </w:r>
      <w:r w:rsidR="00890C09" w:rsidRPr="00560B45">
        <w:rPr>
          <w:rFonts w:ascii="Times New Roman" w:hAnsi="Times New Roman" w:cs="Times New Roman"/>
        </w:rPr>
        <w:t xml:space="preserve"> tvirtina veiklos planą, kuris yra integrali Progimnazijos metinio veiklos plano dalis, nustatydama prioritetus, tikslus, įgyvendinimo priemones ir terminus, atsakingus asmenis. Už veiklos plano įgyvendinimą Komisija atsiskaito Progimnazijos vadovui.</w:t>
      </w:r>
    </w:p>
    <w:p w14:paraId="2BF00B9A" w14:textId="77777777" w:rsidR="00D749B7" w:rsidRDefault="004F2D87" w:rsidP="00D749B7">
      <w:pPr>
        <w:pStyle w:val="prastasiniatinklio"/>
        <w:spacing w:before="0" w:beforeAutospacing="0" w:after="0" w:afterAutospacing="0"/>
        <w:ind w:firstLine="737"/>
        <w:jc w:val="both"/>
        <w:outlineLvl w:val="0"/>
        <w:rPr>
          <w:rFonts w:ascii="Times New Roman" w:hAnsi="Times New Roman" w:cs="Times New Roman"/>
          <w:b/>
          <w:bCs/>
        </w:rPr>
      </w:pPr>
      <w:r>
        <w:rPr>
          <w:rFonts w:ascii="Times New Roman" w:hAnsi="Times New Roman" w:cs="Times New Roman"/>
        </w:rPr>
        <w:t>1</w:t>
      </w:r>
      <w:r w:rsidR="00D749B7">
        <w:rPr>
          <w:rFonts w:ascii="Times New Roman" w:hAnsi="Times New Roman" w:cs="Times New Roman"/>
        </w:rPr>
        <w:t>6</w:t>
      </w:r>
      <w:r>
        <w:rPr>
          <w:rFonts w:ascii="Times New Roman" w:hAnsi="Times New Roman" w:cs="Times New Roman"/>
        </w:rPr>
        <w:t xml:space="preserve">. </w:t>
      </w:r>
      <w:r w:rsidR="00890C09" w:rsidRPr="00560B45">
        <w:rPr>
          <w:rFonts w:ascii="Times New Roman" w:hAnsi="Times New Roman" w:cs="Times New Roman"/>
        </w:rPr>
        <w:t>Komisijos veiklos forma yra posėdžiai, pasitarimai ir kitos veiklos formos, reikalingos Komisijos funkcijoms atlikti.</w:t>
      </w:r>
      <w:r>
        <w:rPr>
          <w:rFonts w:ascii="Times New Roman" w:hAnsi="Times New Roman" w:cs="Times New Roman"/>
        </w:rPr>
        <w:t xml:space="preserve"> </w:t>
      </w:r>
      <w:r w:rsidRPr="00D61ADD">
        <w:rPr>
          <w:rFonts w:ascii="Times New Roman" w:hAnsi="Times New Roman" w:cs="Times New Roman"/>
        </w:rPr>
        <w:t xml:space="preserve">Komisijos posėdžius Komisija vykdo kontaktiniu būdu. </w:t>
      </w:r>
      <w:r w:rsidRPr="00D61ADD">
        <w:rPr>
          <w:rFonts w:ascii="Times New Roman" w:hAnsi="Times New Roman" w:cs="Times New Roman"/>
          <w:color w:val="000000"/>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1F25DAA0" w14:textId="77777777" w:rsidR="00D749B7" w:rsidRDefault="00890C09" w:rsidP="00D749B7">
      <w:pPr>
        <w:pStyle w:val="prastasiniatinklio"/>
        <w:spacing w:before="0" w:beforeAutospacing="0" w:after="0" w:afterAutospacing="0"/>
        <w:ind w:firstLine="737"/>
        <w:jc w:val="both"/>
        <w:outlineLvl w:val="0"/>
        <w:rPr>
          <w:rFonts w:ascii="Times New Roman" w:hAnsi="Times New Roman" w:cs="Times New Roman"/>
          <w:b/>
          <w:bCs/>
        </w:rPr>
      </w:pPr>
      <w:r w:rsidRPr="00560B45">
        <w:rPr>
          <w:rFonts w:ascii="Times New Roman" w:hAnsi="Times New Roman" w:cs="Times New Roman"/>
        </w:rPr>
        <w:t>1</w:t>
      </w:r>
      <w:r w:rsidR="00D749B7">
        <w:rPr>
          <w:rFonts w:ascii="Times New Roman" w:hAnsi="Times New Roman" w:cs="Times New Roman"/>
        </w:rPr>
        <w:t>7</w:t>
      </w:r>
      <w:r w:rsidRPr="00560B45">
        <w:rPr>
          <w:rFonts w:ascii="Times New Roman" w:hAnsi="Times New Roman" w:cs="Times New Roman"/>
        </w:rPr>
        <w:t>. Komisijos posėdžius kviečia, jų vietą ir laiką nustato, jiems pirmininkauja Komisijos pirmininkas, o jo nesant – jo pavaduotojas arba kitas Progimnazijos vadovo įgaliotas Komisijos narys.</w:t>
      </w:r>
    </w:p>
    <w:p w14:paraId="01274535" w14:textId="77777777" w:rsidR="00D749B7" w:rsidRDefault="00890C09" w:rsidP="00D749B7">
      <w:pPr>
        <w:pStyle w:val="prastasiniatinklio"/>
        <w:spacing w:before="0" w:beforeAutospacing="0" w:after="0" w:afterAutospacing="0"/>
        <w:ind w:firstLine="737"/>
        <w:jc w:val="both"/>
        <w:outlineLvl w:val="0"/>
        <w:rPr>
          <w:rFonts w:ascii="Times New Roman" w:hAnsi="Times New Roman" w:cs="Times New Roman"/>
          <w:b/>
          <w:bCs/>
        </w:rPr>
      </w:pPr>
      <w:r w:rsidRPr="00560B45">
        <w:rPr>
          <w:rFonts w:ascii="Times New Roman" w:hAnsi="Times New Roman" w:cs="Times New Roman"/>
        </w:rPr>
        <w:t>1</w:t>
      </w:r>
      <w:r w:rsidR="00D749B7">
        <w:rPr>
          <w:rFonts w:ascii="Times New Roman" w:hAnsi="Times New Roman" w:cs="Times New Roman"/>
        </w:rPr>
        <w:t>8</w:t>
      </w:r>
      <w:r w:rsidRPr="00560B45">
        <w:rPr>
          <w:rFonts w:ascii="Times New Roman" w:hAnsi="Times New Roman" w:cs="Times New Roman"/>
        </w:rPr>
        <w:t xml:space="preserve">. Komisijos posėdis laikomas teisėtu, jeigu jame dalyvauja </w:t>
      </w:r>
      <w:r w:rsidR="00DB05B0">
        <w:rPr>
          <w:rFonts w:ascii="Times New Roman" w:hAnsi="Times New Roman" w:cs="Times New Roman"/>
        </w:rPr>
        <w:t>2/3</w:t>
      </w:r>
      <w:r w:rsidR="008F44B1">
        <w:rPr>
          <w:rFonts w:ascii="Times New Roman" w:hAnsi="Times New Roman" w:cs="Times New Roman"/>
        </w:rPr>
        <w:t xml:space="preserve"> </w:t>
      </w:r>
      <w:r w:rsidRPr="00560B45">
        <w:rPr>
          <w:rFonts w:ascii="Times New Roman" w:hAnsi="Times New Roman" w:cs="Times New Roman"/>
        </w:rPr>
        <w:t>Komisijos narių. Komisijos sprendimai priimami balsavimu paprasta posėdyje dalyvaujančių Komisijos narių balsų dauguma. Komisijos narys turi vieną balsą. Balsams pasiskirsčius po lygiai, lemia Komisijos pirmininko balsas.</w:t>
      </w:r>
    </w:p>
    <w:p w14:paraId="392511B8" w14:textId="77777777" w:rsidR="00D749B7" w:rsidRDefault="00890C09" w:rsidP="00D749B7">
      <w:pPr>
        <w:pStyle w:val="prastasiniatinklio"/>
        <w:spacing w:before="0" w:beforeAutospacing="0" w:after="0" w:afterAutospacing="0"/>
        <w:ind w:firstLine="737"/>
        <w:jc w:val="both"/>
        <w:outlineLvl w:val="0"/>
        <w:rPr>
          <w:rFonts w:ascii="Times New Roman" w:hAnsi="Times New Roman" w:cs="Times New Roman"/>
          <w:b/>
          <w:bCs/>
        </w:rPr>
      </w:pPr>
      <w:r w:rsidRPr="00560B45">
        <w:rPr>
          <w:rFonts w:ascii="Times New Roman" w:hAnsi="Times New Roman" w:cs="Times New Roman"/>
        </w:rPr>
        <w:t>1</w:t>
      </w:r>
      <w:r w:rsidR="00D749B7">
        <w:rPr>
          <w:rFonts w:ascii="Times New Roman" w:hAnsi="Times New Roman" w:cs="Times New Roman"/>
        </w:rPr>
        <w:t>9</w:t>
      </w:r>
      <w:r w:rsidRPr="00560B45">
        <w:rPr>
          <w:rFonts w:ascii="Times New Roman" w:hAnsi="Times New Roman" w:cs="Times New Roman"/>
        </w:rPr>
        <w:t xml:space="preserve">. Komisijos posėdžiai protokoluojami esant būtinybei. Jei protokolas nerašomas, sprendimą pasirašo visi posėdyje dalyvavę Komisijos nariai. </w:t>
      </w:r>
    </w:p>
    <w:p w14:paraId="55C0FA81" w14:textId="751F1EEB" w:rsidR="00D749B7" w:rsidRDefault="00D749B7" w:rsidP="00D749B7">
      <w:pPr>
        <w:pStyle w:val="prastasiniatinklio"/>
        <w:spacing w:before="0" w:beforeAutospacing="0" w:after="0" w:afterAutospacing="0"/>
        <w:ind w:firstLine="737"/>
        <w:jc w:val="both"/>
        <w:outlineLvl w:val="0"/>
        <w:rPr>
          <w:rFonts w:ascii="Times New Roman" w:hAnsi="Times New Roman" w:cs="Times New Roman"/>
        </w:rPr>
      </w:pPr>
      <w:r>
        <w:rPr>
          <w:rFonts w:ascii="Times New Roman" w:hAnsi="Times New Roman" w:cs="Times New Roman"/>
        </w:rPr>
        <w:t>20</w:t>
      </w:r>
      <w:r w:rsidR="00890C09" w:rsidRPr="00560B45">
        <w:rPr>
          <w:rFonts w:ascii="Times New Roman" w:hAnsi="Times New Roman" w:cs="Times New Roman"/>
        </w:rPr>
        <w:t>. Komisijos posėdžiai ir kitos veiklos formos organizuojamos vadovaujantis veiklos planu arba pagal poreikį.</w:t>
      </w:r>
      <w:r w:rsidR="00890C09">
        <w:rPr>
          <w:rFonts w:ascii="Times New Roman" w:hAnsi="Times New Roman" w:cs="Times New Roman"/>
        </w:rPr>
        <w:t xml:space="preserve"> </w:t>
      </w:r>
    </w:p>
    <w:p w14:paraId="3E709988" w14:textId="00BEBCD8" w:rsidR="007C57FB" w:rsidRDefault="00D749B7" w:rsidP="007C57FB">
      <w:pPr>
        <w:pStyle w:val="prastasiniatinklio"/>
        <w:spacing w:before="0" w:beforeAutospacing="0" w:after="0" w:afterAutospacing="0"/>
        <w:ind w:firstLine="737"/>
        <w:jc w:val="both"/>
        <w:outlineLvl w:val="0"/>
        <w:rPr>
          <w:rFonts w:ascii="Times New Roman" w:hAnsi="Times New Roman" w:cs="Times New Roman"/>
        </w:rPr>
      </w:pPr>
      <w:r>
        <w:rPr>
          <w:rFonts w:ascii="Times New Roman" w:hAnsi="Times New Roman" w:cs="Times New Roman"/>
        </w:rPr>
        <w:t>21</w:t>
      </w:r>
      <w:r w:rsidR="00890C09" w:rsidRPr="00560B45">
        <w:rPr>
          <w:rFonts w:ascii="Times New Roman" w:hAnsi="Times New Roman" w:cs="Times New Roman"/>
        </w:rPr>
        <w:t>. Komisijos pirmininkas</w:t>
      </w:r>
      <w:r w:rsidR="007C57FB">
        <w:rPr>
          <w:rFonts w:ascii="Times New Roman" w:hAnsi="Times New Roman" w:cs="Times New Roman"/>
        </w:rPr>
        <w:t>:</w:t>
      </w:r>
    </w:p>
    <w:p w14:paraId="5E4502BF" w14:textId="77777777" w:rsidR="007C57FB" w:rsidRDefault="007C57FB" w:rsidP="007C57FB">
      <w:pPr>
        <w:pStyle w:val="prastasiniatinklio"/>
        <w:spacing w:before="0" w:beforeAutospacing="0" w:after="0" w:afterAutospacing="0"/>
        <w:ind w:firstLine="737"/>
        <w:jc w:val="both"/>
        <w:outlineLvl w:val="0"/>
        <w:rPr>
          <w:rFonts w:ascii="Times New Roman" w:hAnsi="Times New Roman" w:cs="Times New Roman"/>
        </w:rPr>
      </w:pPr>
      <w:r>
        <w:rPr>
          <w:rFonts w:ascii="Times New Roman" w:hAnsi="Times New Roman" w:cs="Times New Roman"/>
        </w:rPr>
        <w:t>21</w:t>
      </w:r>
      <w:r w:rsidR="00785A45">
        <w:rPr>
          <w:rFonts w:ascii="Times New Roman" w:hAnsi="Times New Roman" w:cs="Times New Roman"/>
        </w:rPr>
        <w:t>.1</w:t>
      </w:r>
      <w:r w:rsidR="00890C09" w:rsidRPr="00560B45">
        <w:rPr>
          <w:rFonts w:ascii="Times New Roman" w:hAnsi="Times New Roman" w:cs="Times New Roman"/>
        </w:rPr>
        <w:t xml:space="preserve">. vadovauja Komisijos darbui ir atsako už jam pavestų funkcijų atlikimą; </w:t>
      </w:r>
    </w:p>
    <w:p w14:paraId="4A5F44B6" w14:textId="77777777" w:rsidR="007C57FB" w:rsidRDefault="007C57FB" w:rsidP="007C57FB">
      <w:pPr>
        <w:pStyle w:val="prastasiniatinklio"/>
        <w:spacing w:before="0" w:beforeAutospacing="0" w:after="0" w:afterAutospacing="0"/>
        <w:ind w:firstLine="737"/>
        <w:jc w:val="both"/>
        <w:outlineLvl w:val="0"/>
        <w:rPr>
          <w:rFonts w:ascii="Times New Roman" w:hAnsi="Times New Roman" w:cs="Times New Roman"/>
        </w:rPr>
      </w:pPr>
      <w:r>
        <w:rPr>
          <w:rFonts w:ascii="Times New Roman" w:hAnsi="Times New Roman" w:cs="Times New Roman"/>
        </w:rPr>
        <w:lastRenderedPageBreak/>
        <w:t>21</w:t>
      </w:r>
      <w:r w:rsidR="00785A45">
        <w:rPr>
          <w:rFonts w:ascii="Times New Roman" w:hAnsi="Times New Roman" w:cs="Times New Roman"/>
        </w:rPr>
        <w:t>.2</w:t>
      </w:r>
      <w:r w:rsidR="00890C09" w:rsidRPr="00560B45">
        <w:rPr>
          <w:rFonts w:ascii="Times New Roman" w:hAnsi="Times New Roman" w:cs="Times New Roman"/>
        </w:rPr>
        <w:t xml:space="preserve">. pasirašo Komisijos sprendimus, kitus su Komisijos veikla susijusius dokumentus; </w:t>
      </w:r>
    </w:p>
    <w:p w14:paraId="1F889AE5" w14:textId="77777777" w:rsidR="007C57FB" w:rsidRDefault="007C57FB" w:rsidP="007C57FB">
      <w:pPr>
        <w:pStyle w:val="prastasiniatinklio"/>
        <w:spacing w:before="0" w:beforeAutospacing="0" w:after="0" w:afterAutospacing="0"/>
        <w:ind w:firstLine="737"/>
        <w:jc w:val="both"/>
        <w:outlineLvl w:val="0"/>
        <w:rPr>
          <w:rFonts w:ascii="Times New Roman" w:hAnsi="Times New Roman" w:cs="Times New Roman"/>
        </w:rPr>
      </w:pPr>
      <w:r>
        <w:rPr>
          <w:rFonts w:ascii="Times New Roman" w:hAnsi="Times New Roman" w:cs="Times New Roman"/>
        </w:rPr>
        <w:t>21</w:t>
      </w:r>
      <w:r w:rsidR="00890C09" w:rsidRPr="00560B45">
        <w:rPr>
          <w:rFonts w:ascii="Times New Roman" w:hAnsi="Times New Roman" w:cs="Times New Roman"/>
        </w:rPr>
        <w:t>.3</w:t>
      </w:r>
      <w:r w:rsidR="00890C09" w:rsidRPr="00D61ADD">
        <w:rPr>
          <w:rFonts w:ascii="Times New Roman" w:hAnsi="Times New Roman" w:cs="Times New Roman"/>
        </w:rPr>
        <w:t>.</w:t>
      </w:r>
      <w:r w:rsidR="00785A45" w:rsidRPr="00D61ADD">
        <w:rPr>
          <w:rFonts w:ascii="Times New Roman" w:hAnsi="Times New Roman" w:cs="Times New Roman"/>
        </w:rPr>
        <w:t xml:space="preserve"> suderinus su progimnazijos vadovu </w:t>
      </w:r>
      <w:r w:rsidR="00890C09" w:rsidRPr="00D61ADD">
        <w:rPr>
          <w:rFonts w:ascii="Times New Roman" w:hAnsi="Times New Roman" w:cs="Times New Roman"/>
        </w:rPr>
        <w:t>atstovauja</w:t>
      </w:r>
      <w:r w:rsidR="00785A45" w:rsidRPr="00D61ADD">
        <w:rPr>
          <w:rFonts w:ascii="Times New Roman" w:hAnsi="Times New Roman" w:cs="Times New Roman"/>
        </w:rPr>
        <w:t xml:space="preserve"> arba paveda kitam Komisijos nariui atstovauti</w:t>
      </w:r>
      <w:r w:rsidR="00890C09" w:rsidRPr="00D61ADD">
        <w:rPr>
          <w:rFonts w:ascii="Times New Roman" w:hAnsi="Times New Roman" w:cs="Times New Roman"/>
        </w:rPr>
        <w:t xml:space="preserve"> Komisijai savivaldybės administracijos vaiko gerovės komisijos posėdžiuose </w:t>
      </w:r>
      <w:r w:rsidR="00425EBB" w:rsidRPr="00D61ADD">
        <w:rPr>
          <w:rFonts w:ascii="Times New Roman" w:hAnsi="Times New Roman" w:cs="Times New Roman"/>
        </w:rPr>
        <w:t xml:space="preserve"> ir kitose</w:t>
      </w:r>
      <w:r w:rsidR="00425EBB">
        <w:rPr>
          <w:rFonts w:ascii="Times New Roman" w:hAnsi="Times New Roman" w:cs="Times New Roman"/>
        </w:rPr>
        <w:t xml:space="preserve"> institucijose </w:t>
      </w:r>
      <w:r w:rsidR="00890C09" w:rsidRPr="00560B45">
        <w:rPr>
          <w:rFonts w:ascii="Times New Roman" w:hAnsi="Times New Roman" w:cs="Times New Roman"/>
        </w:rPr>
        <w:t xml:space="preserve">svarstant vaiko </w:t>
      </w:r>
      <w:r w:rsidR="00785A45">
        <w:rPr>
          <w:rFonts w:ascii="Times New Roman" w:hAnsi="Times New Roman" w:cs="Times New Roman"/>
        </w:rPr>
        <w:t>gerovės klausimus;</w:t>
      </w:r>
      <w:r w:rsidR="00890C09" w:rsidRPr="00560B45">
        <w:rPr>
          <w:rFonts w:ascii="Times New Roman" w:hAnsi="Times New Roman" w:cs="Times New Roman"/>
        </w:rPr>
        <w:t xml:space="preserve"> </w:t>
      </w:r>
    </w:p>
    <w:p w14:paraId="065997AD" w14:textId="77777777" w:rsidR="007C57FB" w:rsidRDefault="007C57FB" w:rsidP="007C57FB">
      <w:pPr>
        <w:pStyle w:val="prastasiniatinklio"/>
        <w:spacing w:before="0" w:beforeAutospacing="0" w:after="0" w:afterAutospacing="0"/>
        <w:ind w:firstLine="737"/>
        <w:jc w:val="both"/>
        <w:outlineLvl w:val="0"/>
        <w:rPr>
          <w:rFonts w:ascii="Times New Roman" w:hAnsi="Times New Roman" w:cs="Times New Roman"/>
        </w:rPr>
      </w:pPr>
      <w:r>
        <w:rPr>
          <w:rFonts w:ascii="Times New Roman" w:hAnsi="Times New Roman" w:cs="Times New Roman"/>
        </w:rPr>
        <w:t>21.4</w:t>
      </w:r>
      <w:r w:rsidR="00890C09" w:rsidRPr="00560B45">
        <w:rPr>
          <w:rFonts w:ascii="Times New Roman" w:hAnsi="Times New Roman" w:cs="Times New Roman"/>
        </w:rPr>
        <w:t>. paveda Komisijos nariams pagal jų kompetenciją surinkti informaciją, būtiną svarstomam klausimui nagrinėti.</w:t>
      </w:r>
    </w:p>
    <w:p w14:paraId="75A0B846"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rPr>
      </w:pPr>
      <w:r w:rsidRPr="00560B45">
        <w:rPr>
          <w:rFonts w:ascii="Times New Roman" w:hAnsi="Times New Roman" w:cs="Times New Roman"/>
        </w:rPr>
        <w:t>2</w:t>
      </w:r>
      <w:r w:rsidR="007C57FB">
        <w:rPr>
          <w:rFonts w:ascii="Times New Roman" w:hAnsi="Times New Roman" w:cs="Times New Roman"/>
        </w:rPr>
        <w:t>2</w:t>
      </w:r>
      <w:r w:rsidRPr="00560B45">
        <w:rPr>
          <w:rFonts w:ascii="Times New Roman" w:hAnsi="Times New Roman" w:cs="Times New Roman"/>
        </w:rPr>
        <w:t xml:space="preserve">. Komisijos sekretorius: </w:t>
      </w:r>
    </w:p>
    <w:p w14:paraId="777BB110"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rPr>
      </w:pPr>
      <w:r w:rsidRPr="00560B45">
        <w:rPr>
          <w:rFonts w:ascii="Times New Roman" w:hAnsi="Times New Roman" w:cs="Times New Roman"/>
        </w:rPr>
        <w:t>2</w:t>
      </w:r>
      <w:r w:rsidR="007C57FB">
        <w:rPr>
          <w:rFonts w:ascii="Times New Roman" w:hAnsi="Times New Roman" w:cs="Times New Roman"/>
        </w:rPr>
        <w:t>2</w:t>
      </w:r>
      <w:r w:rsidRPr="00560B45">
        <w:rPr>
          <w:rFonts w:ascii="Times New Roman" w:hAnsi="Times New Roman" w:cs="Times New Roman"/>
        </w:rPr>
        <w:t>.1. rengia Komisijos posėdžių medžiagą;</w:t>
      </w:r>
    </w:p>
    <w:p w14:paraId="66B24801"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rPr>
      </w:pPr>
      <w:r w:rsidRPr="00560B45">
        <w:rPr>
          <w:rFonts w:ascii="Times New Roman" w:hAnsi="Times New Roman" w:cs="Times New Roman"/>
        </w:rPr>
        <w:t>2</w:t>
      </w:r>
      <w:r w:rsidR="007C57FB">
        <w:rPr>
          <w:rFonts w:ascii="Times New Roman" w:hAnsi="Times New Roman" w:cs="Times New Roman"/>
        </w:rPr>
        <w:t>2</w:t>
      </w:r>
      <w:r w:rsidRPr="00560B45">
        <w:rPr>
          <w:rFonts w:ascii="Times New Roman" w:hAnsi="Times New Roman" w:cs="Times New Roman"/>
        </w:rPr>
        <w:t>.2. suderinęs su Komisijos pirmininku, organizuoja Komisijos posėdžius;</w:t>
      </w:r>
    </w:p>
    <w:p w14:paraId="605896E2"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rPr>
      </w:pPr>
      <w:r w:rsidRPr="00560B45">
        <w:rPr>
          <w:rFonts w:ascii="Times New Roman" w:hAnsi="Times New Roman" w:cs="Times New Roman"/>
        </w:rPr>
        <w:t>2</w:t>
      </w:r>
      <w:r w:rsidR="007C57FB">
        <w:rPr>
          <w:rFonts w:ascii="Times New Roman" w:hAnsi="Times New Roman" w:cs="Times New Roman"/>
        </w:rPr>
        <w:t>2</w:t>
      </w:r>
      <w:r w:rsidRPr="00560B45">
        <w:rPr>
          <w:rFonts w:ascii="Times New Roman" w:hAnsi="Times New Roman" w:cs="Times New Roman"/>
        </w:rPr>
        <w:t xml:space="preserve">.3. renka ir apibendrina gautą informaciją, kurios reikia Komisijos veiklai vykdyti; </w:t>
      </w:r>
    </w:p>
    <w:p w14:paraId="1B49ADAE"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rPr>
      </w:pPr>
      <w:r w:rsidRPr="00560B45">
        <w:rPr>
          <w:rFonts w:ascii="Times New Roman" w:hAnsi="Times New Roman" w:cs="Times New Roman"/>
        </w:rPr>
        <w:t>2</w:t>
      </w:r>
      <w:r w:rsidR="007C57FB">
        <w:rPr>
          <w:rFonts w:ascii="Times New Roman" w:hAnsi="Times New Roman" w:cs="Times New Roman"/>
        </w:rPr>
        <w:t>2</w:t>
      </w:r>
      <w:r w:rsidRPr="00560B45">
        <w:rPr>
          <w:rFonts w:ascii="Times New Roman" w:hAnsi="Times New Roman" w:cs="Times New Roman"/>
        </w:rPr>
        <w:t xml:space="preserve">.4. tvarko kitus dokumentus, susijusius su Komisijos posėdžių organizavimu; </w:t>
      </w:r>
    </w:p>
    <w:p w14:paraId="6FA98C5E"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rPr>
      </w:pPr>
      <w:r w:rsidRPr="00560B45">
        <w:rPr>
          <w:rFonts w:ascii="Times New Roman" w:hAnsi="Times New Roman" w:cs="Times New Roman"/>
        </w:rPr>
        <w:t>2</w:t>
      </w:r>
      <w:r w:rsidR="007C57FB">
        <w:rPr>
          <w:rFonts w:ascii="Times New Roman" w:hAnsi="Times New Roman" w:cs="Times New Roman"/>
        </w:rPr>
        <w:t>2</w:t>
      </w:r>
      <w:r w:rsidRPr="00560B45">
        <w:rPr>
          <w:rFonts w:ascii="Times New Roman" w:hAnsi="Times New Roman" w:cs="Times New Roman"/>
        </w:rPr>
        <w:t>.5. vykdo kitus Komisijos pirmininko pavedimus Komisijos posėdžio rengimo klausimais.</w:t>
      </w:r>
    </w:p>
    <w:p w14:paraId="397BD47B"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rPr>
      </w:pPr>
      <w:r w:rsidRPr="00560B45">
        <w:rPr>
          <w:rFonts w:ascii="Times New Roman" w:hAnsi="Times New Roman" w:cs="Times New Roman"/>
        </w:rPr>
        <w:t>2</w:t>
      </w:r>
      <w:r w:rsidR="007C57FB">
        <w:rPr>
          <w:rFonts w:ascii="Times New Roman" w:hAnsi="Times New Roman" w:cs="Times New Roman"/>
        </w:rPr>
        <w:t>3</w:t>
      </w:r>
      <w:r w:rsidRPr="00560B45">
        <w:rPr>
          <w:rFonts w:ascii="Times New Roman" w:hAnsi="Times New Roman" w:cs="Times New Roman"/>
        </w:rPr>
        <w:t>. Komisijos narys:</w:t>
      </w:r>
    </w:p>
    <w:p w14:paraId="6FBC3F49"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rPr>
      </w:pPr>
      <w:r w:rsidRPr="00560B45">
        <w:rPr>
          <w:rFonts w:ascii="Times New Roman" w:hAnsi="Times New Roman" w:cs="Times New Roman"/>
        </w:rPr>
        <w:t>2</w:t>
      </w:r>
      <w:r w:rsidR="007C57FB">
        <w:rPr>
          <w:rFonts w:ascii="Times New Roman" w:hAnsi="Times New Roman" w:cs="Times New Roman"/>
        </w:rPr>
        <w:t>3</w:t>
      </w:r>
      <w:r w:rsidRPr="00560B45">
        <w:rPr>
          <w:rFonts w:ascii="Times New Roman" w:hAnsi="Times New Roman" w:cs="Times New Roman"/>
        </w:rPr>
        <w:t>.1. renka, analizuoja medžiagą, pasirengia, dalyvauja Komisijos posėdžiuose ir teikia siūlymus suinteresuotiems asmenims dėl mokymo</w:t>
      </w:r>
      <w:r w:rsidR="00425EBB">
        <w:rPr>
          <w:rFonts w:ascii="Times New Roman" w:hAnsi="Times New Roman" w:cs="Times New Roman"/>
        </w:rPr>
        <w:t>si</w:t>
      </w:r>
      <w:r w:rsidRPr="00560B45">
        <w:rPr>
          <w:rFonts w:ascii="Times New Roman" w:hAnsi="Times New Roman" w:cs="Times New Roman"/>
        </w:rPr>
        <w:t xml:space="preserve"> ar švietimo pagalbos teikimo, kitais su vaiko gerovės užtikrinimu Progimnazijoje susijusiais klausimais;</w:t>
      </w:r>
    </w:p>
    <w:p w14:paraId="1E2AB17A"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b/>
          <w:bCs/>
        </w:rPr>
      </w:pPr>
      <w:r w:rsidRPr="00560B45">
        <w:rPr>
          <w:rFonts w:ascii="Times New Roman" w:hAnsi="Times New Roman" w:cs="Times New Roman"/>
        </w:rPr>
        <w:t>2</w:t>
      </w:r>
      <w:r w:rsidR="007C57FB">
        <w:rPr>
          <w:rFonts w:ascii="Times New Roman" w:hAnsi="Times New Roman" w:cs="Times New Roman"/>
        </w:rPr>
        <w:t>3</w:t>
      </w:r>
      <w:r w:rsidRPr="00560B45">
        <w:rPr>
          <w:rFonts w:ascii="Times New Roman" w:hAnsi="Times New Roman" w:cs="Times New Roman"/>
        </w:rPr>
        <w:t>.2. įgyvendina veiklos plane jam pavestas priemones</w:t>
      </w:r>
      <w:r w:rsidR="00D749B7">
        <w:rPr>
          <w:rFonts w:ascii="Times New Roman" w:hAnsi="Times New Roman" w:cs="Times New Roman"/>
        </w:rPr>
        <w:t>.</w:t>
      </w:r>
    </w:p>
    <w:p w14:paraId="592530C8"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b/>
          <w:bCs/>
        </w:rPr>
      </w:pPr>
      <w:r w:rsidRPr="00560B45">
        <w:rPr>
          <w:rFonts w:ascii="Times New Roman" w:hAnsi="Times New Roman" w:cs="Times New Roman"/>
        </w:rPr>
        <w:t>2</w:t>
      </w:r>
      <w:r w:rsidR="007C57FB">
        <w:rPr>
          <w:rFonts w:ascii="Times New Roman" w:hAnsi="Times New Roman" w:cs="Times New Roman"/>
        </w:rPr>
        <w:t>4</w:t>
      </w:r>
      <w:r w:rsidRPr="00560B45">
        <w:rPr>
          <w:rFonts w:ascii="Times New Roman" w:hAnsi="Times New Roman" w:cs="Times New Roman"/>
        </w:rPr>
        <w:t>. Svarstant konkretaus vaiko atvejį:</w:t>
      </w:r>
    </w:p>
    <w:p w14:paraId="0100F96C" w14:textId="77777777"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b/>
          <w:bCs/>
        </w:rPr>
      </w:pPr>
      <w:r w:rsidRPr="00560B45">
        <w:rPr>
          <w:rFonts w:ascii="Times New Roman" w:hAnsi="Times New Roman" w:cs="Times New Roman"/>
        </w:rPr>
        <w:t>2</w:t>
      </w:r>
      <w:r w:rsidR="007C57FB">
        <w:rPr>
          <w:rFonts w:ascii="Times New Roman" w:hAnsi="Times New Roman" w:cs="Times New Roman"/>
        </w:rPr>
        <w:t>4</w:t>
      </w:r>
      <w:r w:rsidRPr="00560B45">
        <w:rPr>
          <w:rFonts w:ascii="Times New Roman" w:hAnsi="Times New Roman" w:cs="Times New Roman"/>
        </w:rPr>
        <w:t>.1. į Komisijos posėdį ar pasitarimą kviečiami vaiko tėvai (globėjai, rūpintojai) ir  vaikas</w:t>
      </w:r>
      <w:r w:rsidR="00425EBB">
        <w:rPr>
          <w:rFonts w:ascii="Times New Roman" w:hAnsi="Times New Roman" w:cs="Times New Roman"/>
        </w:rPr>
        <w:t>, atsižvelgiant į jo amžių</w:t>
      </w:r>
      <w:r w:rsidR="007C57FB">
        <w:rPr>
          <w:rFonts w:ascii="Times New Roman" w:hAnsi="Times New Roman" w:cs="Times New Roman"/>
        </w:rPr>
        <w:t xml:space="preserve">, ar </w:t>
      </w:r>
      <w:r w:rsidRPr="00560B45">
        <w:rPr>
          <w:rStyle w:val="prastasiniatinklioDiagrama"/>
          <w:rFonts w:ascii="Times New Roman" w:hAnsi="Times New Roman" w:cs="Times New Roman"/>
        </w:rPr>
        <w:t>kiti suinteresuoti asmenys ar institucijų atstovai;</w:t>
      </w:r>
    </w:p>
    <w:p w14:paraId="03A29E2D" w14:textId="2184323D" w:rsidR="007C57FB" w:rsidRDefault="00890C09" w:rsidP="007C57FB">
      <w:pPr>
        <w:pStyle w:val="prastasiniatinklio"/>
        <w:spacing w:before="0" w:beforeAutospacing="0" w:after="0" w:afterAutospacing="0"/>
        <w:ind w:firstLine="737"/>
        <w:jc w:val="both"/>
        <w:outlineLvl w:val="0"/>
        <w:rPr>
          <w:rFonts w:ascii="Times New Roman" w:hAnsi="Times New Roman" w:cs="Times New Roman"/>
          <w:b/>
          <w:bCs/>
        </w:rPr>
      </w:pPr>
      <w:r w:rsidRPr="00560B45">
        <w:rPr>
          <w:rFonts w:ascii="Times New Roman" w:hAnsi="Times New Roman" w:cs="Times New Roman"/>
        </w:rPr>
        <w:t>2</w:t>
      </w:r>
      <w:r w:rsidR="007C57FB">
        <w:rPr>
          <w:rFonts w:ascii="Times New Roman" w:hAnsi="Times New Roman" w:cs="Times New Roman"/>
        </w:rPr>
        <w:t>4</w:t>
      </w:r>
      <w:r w:rsidRPr="00560B45">
        <w:rPr>
          <w:rFonts w:ascii="Times New Roman" w:hAnsi="Times New Roman" w:cs="Times New Roman"/>
        </w:rPr>
        <w:t>.</w:t>
      </w:r>
      <w:r w:rsidR="007C57FB">
        <w:rPr>
          <w:rFonts w:ascii="Times New Roman" w:hAnsi="Times New Roman" w:cs="Times New Roman"/>
        </w:rPr>
        <w:t>2</w:t>
      </w:r>
      <w:r w:rsidRPr="00560B45">
        <w:rPr>
          <w:rFonts w:ascii="Times New Roman" w:hAnsi="Times New Roman" w:cs="Times New Roman"/>
        </w:rPr>
        <w:t xml:space="preserve">. posėdyje ar pasitarime išklausoma Komisijos narių, vaiko, vaiko tėvų (globėjų, rūpintojų), kitų suinteresuotų kviestinių asmenų </w:t>
      </w:r>
      <w:r w:rsidRPr="00560B45">
        <w:rPr>
          <w:rStyle w:val="prastasiniatinklioDiagrama"/>
          <w:rFonts w:ascii="Times New Roman" w:hAnsi="Times New Roman" w:cs="Times New Roman"/>
        </w:rPr>
        <w:t>ar institucijų atstovų</w:t>
      </w:r>
      <w:r w:rsidRPr="00560B45">
        <w:rPr>
          <w:rFonts w:ascii="Times New Roman" w:hAnsi="Times New Roman" w:cs="Times New Roman"/>
        </w:rPr>
        <w:t xml:space="preserve"> nuomonė ir pateikta informacija svarstomu klausimu. Siekiant apsaugoti vaiką nuo galimo neigiamo poveikio ar jam vengiant dalyvauti Komisijos posėdyje, jo nuomonė gali būti išklausoma individualiai per atstovą ir pateikiama Komisijos posėdžio metu</w:t>
      </w:r>
      <w:r w:rsidR="007C57FB">
        <w:rPr>
          <w:rFonts w:ascii="Times New Roman" w:hAnsi="Times New Roman" w:cs="Times New Roman"/>
        </w:rPr>
        <w:t>.</w:t>
      </w:r>
    </w:p>
    <w:p w14:paraId="39019D66" w14:textId="77777777" w:rsidR="007C57FB" w:rsidRDefault="007C57FB" w:rsidP="007C57FB">
      <w:pPr>
        <w:pStyle w:val="prastasiniatinklio"/>
        <w:spacing w:before="0" w:beforeAutospacing="0" w:after="0" w:afterAutospacing="0"/>
        <w:ind w:firstLine="737"/>
        <w:jc w:val="both"/>
        <w:outlineLvl w:val="0"/>
        <w:rPr>
          <w:rFonts w:ascii="Times New Roman" w:hAnsi="Times New Roman" w:cs="Times New Roman"/>
          <w:b/>
          <w:bCs/>
        </w:rPr>
      </w:pPr>
      <w:r>
        <w:rPr>
          <w:rFonts w:ascii="Times New Roman" w:hAnsi="Times New Roman" w:cs="Times New Roman"/>
        </w:rPr>
        <w:t>25</w:t>
      </w:r>
      <w:r w:rsidR="00890C09" w:rsidRPr="00560B45">
        <w:rPr>
          <w:rFonts w:ascii="Times New Roman" w:hAnsi="Times New Roman" w:cs="Times New Roman"/>
        </w:rPr>
        <w:t>. Komisijai priėmus sprendimą dėl švietimo pagalbos teikimo konkrečiam vaikui</w:t>
      </w:r>
      <w:r w:rsidR="00425EBB">
        <w:rPr>
          <w:rFonts w:ascii="Times New Roman" w:hAnsi="Times New Roman" w:cs="Times New Roman"/>
        </w:rPr>
        <w:t xml:space="preserve"> ugdymo procese</w:t>
      </w:r>
      <w:r w:rsidR="00890C09" w:rsidRPr="00560B45">
        <w:rPr>
          <w:rFonts w:ascii="Times New Roman" w:hAnsi="Times New Roman" w:cs="Times New Roman"/>
        </w:rPr>
        <w:t>,</w:t>
      </w:r>
      <w:r w:rsidR="00425EBB">
        <w:rPr>
          <w:rFonts w:ascii="Times New Roman" w:hAnsi="Times New Roman" w:cs="Times New Roman"/>
        </w:rPr>
        <w:t xml:space="preserve"> vadovaujantis bendraisiais ugdymo planais,</w:t>
      </w:r>
      <w:r w:rsidR="00890C09" w:rsidRPr="00560B45">
        <w:rPr>
          <w:rFonts w:ascii="Times New Roman" w:hAnsi="Times New Roman" w:cs="Times New Roman"/>
        </w:rPr>
        <w:t xml:space="preserve"> sudaromas pagalbos vaikui planas,</w:t>
      </w:r>
      <w:r w:rsidR="00890C09" w:rsidRPr="00560B45">
        <w:rPr>
          <w:rFonts w:ascii="Times New Roman" w:hAnsi="Times New Roman" w:cs="Times New Roman"/>
          <w:b/>
          <w:bCs/>
        </w:rPr>
        <w:t xml:space="preserve"> </w:t>
      </w:r>
      <w:r w:rsidR="00890C09" w:rsidRPr="00560B45">
        <w:rPr>
          <w:rFonts w:ascii="Times New Roman" w:hAnsi="Times New Roman" w:cs="Times New Roman"/>
        </w:rPr>
        <w:t>paskiriamas pagalbos plano įgyvendinimą koordinuojantis asmuo, kuris kartu su vaiku, jo tėvais (globėjais, rūpintojais) numato siekiamus tikslus, suplanuoja jų įgyvendinimo žingsnius, atsakomybes ir periodiškus susitikimus teikiamos pagalbos rezultatams aptarti;</w:t>
      </w:r>
    </w:p>
    <w:p w14:paraId="74C6A1D7" w14:textId="56348C92" w:rsidR="00890C09" w:rsidRPr="007C57FB" w:rsidRDefault="007C57FB" w:rsidP="007C57FB">
      <w:pPr>
        <w:pStyle w:val="prastasiniatinklio"/>
        <w:spacing w:before="0" w:beforeAutospacing="0" w:after="0" w:afterAutospacing="0"/>
        <w:ind w:firstLine="737"/>
        <w:jc w:val="both"/>
        <w:outlineLvl w:val="0"/>
        <w:rPr>
          <w:rFonts w:ascii="Times New Roman" w:hAnsi="Times New Roman" w:cs="Times New Roman"/>
          <w:b/>
          <w:bCs/>
        </w:rPr>
      </w:pPr>
      <w:r>
        <w:rPr>
          <w:rFonts w:ascii="Times New Roman" w:hAnsi="Times New Roman" w:cs="Times New Roman"/>
        </w:rPr>
        <w:t>26</w:t>
      </w:r>
      <w:r w:rsidR="00890C09" w:rsidRPr="00560B45">
        <w:rPr>
          <w:rStyle w:val="prastasiniatinklioDiagrama"/>
          <w:rFonts w:ascii="Times New Roman" w:hAnsi="Times New Roman" w:cs="Times New Roman"/>
        </w:rPr>
        <w:t>.</w:t>
      </w:r>
      <w:r w:rsidR="00890C09" w:rsidRPr="00560B45">
        <w:rPr>
          <w:rFonts w:ascii="Times New Roman" w:hAnsi="Times New Roman" w:cs="Times New Roman"/>
        </w:rPr>
        <w:t xml:space="preserve"> </w:t>
      </w:r>
      <w:r w:rsidR="00DB05B0">
        <w:rPr>
          <w:rFonts w:ascii="Times New Roman" w:hAnsi="Times New Roman" w:cs="Times New Roman"/>
        </w:rPr>
        <w:t>Š</w:t>
      </w:r>
      <w:r w:rsidR="00890C09" w:rsidRPr="00560B45">
        <w:rPr>
          <w:rFonts w:ascii="Times New Roman" w:hAnsi="Times New Roman" w:cs="Times New Roman"/>
        </w:rPr>
        <w:t>vietimo pagalbos teikimo metu ir ja</w:t>
      </w:r>
      <w:r w:rsidR="00DB05B0">
        <w:rPr>
          <w:rFonts w:ascii="Times New Roman" w:hAnsi="Times New Roman" w:cs="Times New Roman"/>
        </w:rPr>
        <w:t>i</w:t>
      </w:r>
      <w:r w:rsidR="00890C09" w:rsidRPr="00560B45">
        <w:rPr>
          <w:rFonts w:ascii="Times New Roman" w:hAnsi="Times New Roman" w:cs="Times New Roman"/>
        </w:rPr>
        <w:t xml:space="preserve"> pasibaigus Komisijoje įvertinamas teikiamos </w:t>
      </w:r>
      <w:r w:rsidR="00DB05B0">
        <w:rPr>
          <w:rFonts w:ascii="Times New Roman" w:hAnsi="Times New Roman" w:cs="Times New Roman"/>
        </w:rPr>
        <w:t xml:space="preserve">švietimo </w:t>
      </w:r>
      <w:r w:rsidR="00890C09" w:rsidRPr="00560B45">
        <w:rPr>
          <w:rFonts w:ascii="Times New Roman" w:hAnsi="Times New Roman" w:cs="Times New Roman"/>
        </w:rPr>
        <w:t>pagalbos veiksmingumas, aptariami jos vykdymo rezultatai su vaiku, jo tėvais (globėjais, rūpintojais) ir pagalbos plano įgyvendinimą koordinuojančiu asmeniu</w:t>
      </w:r>
      <w:r w:rsidR="00DB05B0">
        <w:rPr>
          <w:rFonts w:ascii="Times New Roman" w:hAnsi="Times New Roman" w:cs="Times New Roman"/>
        </w:rPr>
        <w:t xml:space="preserve"> ir esant poreikiui su kitais mokinio ugdyme dalyvaujančiais pedagogais.</w:t>
      </w:r>
    </w:p>
    <w:p w14:paraId="3A20E492" w14:textId="2E87601A" w:rsidR="00890C09" w:rsidRPr="00560B45" w:rsidRDefault="00890C09" w:rsidP="008F44B1">
      <w:pPr>
        <w:pStyle w:val="prastasiniatinklio"/>
        <w:tabs>
          <w:tab w:val="left" w:pos="1247"/>
        </w:tabs>
        <w:spacing w:before="0" w:beforeAutospacing="0" w:after="0" w:afterAutospacing="0"/>
        <w:jc w:val="both"/>
        <w:rPr>
          <w:rFonts w:ascii="Times New Roman" w:hAnsi="Times New Roman" w:cs="Times New Roman"/>
        </w:rPr>
      </w:pPr>
      <w:r w:rsidRPr="00560B45">
        <w:rPr>
          <w:rFonts w:ascii="Times New Roman" w:hAnsi="Times New Roman" w:cs="Times New Roman"/>
        </w:rPr>
        <w:tab/>
      </w:r>
    </w:p>
    <w:p w14:paraId="0F2419B0" w14:textId="77777777" w:rsidR="007C57FB" w:rsidRDefault="00890C09" w:rsidP="007C57FB">
      <w:pPr>
        <w:pStyle w:val="prastasiniatinklio"/>
        <w:spacing w:before="0" w:beforeAutospacing="0" w:after="0" w:afterAutospacing="0"/>
        <w:jc w:val="center"/>
        <w:outlineLvl w:val="0"/>
        <w:rPr>
          <w:rFonts w:ascii="Times New Roman" w:hAnsi="Times New Roman" w:cs="Times New Roman"/>
          <w:b/>
          <w:bCs/>
        </w:rPr>
      </w:pPr>
      <w:r w:rsidRPr="00560B45">
        <w:rPr>
          <w:rFonts w:ascii="Times New Roman" w:hAnsi="Times New Roman" w:cs="Times New Roman"/>
          <w:b/>
          <w:bCs/>
        </w:rPr>
        <w:t>V</w:t>
      </w:r>
      <w:r w:rsidR="007C57FB">
        <w:rPr>
          <w:rFonts w:ascii="Times New Roman" w:hAnsi="Times New Roman" w:cs="Times New Roman"/>
          <w:b/>
          <w:bCs/>
        </w:rPr>
        <w:t>I</w:t>
      </w:r>
      <w:r w:rsidRPr="00560B45">
        <w:rPr>
          <w:rFonts w:ascii="Times New Roman" w:hAnsi="Times New Roman" w:cs="Times New Roman"/>
          <w:b/>
          <w:bCs/>
        </w:rPr>
        <w:t xml:space="preserve"> SKYRIUS</w:t>
      </w:r>
    </w:p>
    <w:p w14:paraId="5B1F68E9" w14:textId="77777777" w:rsidR="007C57FB" w:rsidRDefault="00890C09" w:rsidP="007C57FB">
      <w:pPr>
        <w:pStyle w:val="prastasiniatinklio"/>
        <w:spacing w:before="0" w:beforeAutospacing="0" w:after="0" w:afterAutospacing="0"/>
        <w:jc w:val="center"/>
        <w:outlineLvl w:val="0"/>
        <w:rPr>
          <w:rFonts w:ascii="Times New Roman" w:hAnsi="Times New Roman" w:cs="Times New Roman"/>
          <w:b/>
          <w:bCs/>
        </w:rPr>
      </w:pPr>
      <w:r w:rsidRPr="00560B45">
        <w:rPr>
          <w:rFonts w:ascii="Times New Roman" w:hAnsi="Times New Roman" w:cs="Times New Roman"/>
          <w:b/>
          <w:bCs/>
        </w:rPr>
        <w:t>BAIGIAMOSIOS NUOSTATOS</w:t>
      </w:r>
    </w:p>
    <w:p w14:paraId="68C562E7" w14:textId="77777777" w:rsidR="007C57FB" w:rsidRDefault="007C57FB" w:rsidP="007C57FB">
      <w:pPr>
        <w:pStyle w:val="prastasiniatinklio"/>
        <w:spacing w:before="0" w:beforeAutospacing="0" w:after="0" w:afterAutospacing="0"/>
        <w:jc w:val="center"/>
        <w:outlineLvl w:val="0"/>
        <w:rPr>
          <w:rFonts w:ascii="Times New Roman" w:hAnsi="Times New Roman" w:cs="Times New Roman"/>
          <w:b/>
          <w:bCs/>
        </w:rPr>
      </w:pPr>
    </w:p>
    <w:p w14:paraId="7C25CF3C" w14:textId="77777777" w:rsidR="007C57FB" w:rsidRDefault="007C57FB" w:rsidP="007C57FB">
      <w:pPr>
        <w:pStyle w:val="prastasiniatinklio"/>
        <w:spacing w:before="0" w:beforeAutospacing="0" w:after="0" w:afterAutospacing="0"/>
        <w:outlineLvl w:val="0"/>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27.</w:t>
      </w:r>
      <w:r w:rsidR="00890C09" w:rsidRPr="00560B45">
        <w:rPr>
          <w:rFonts w:ascii="Times New Roman" w:hAnsi="Times New Roman" w:cs="Times New Roman"/>
        </w:rPr>
        <w:t xml:space="preserve"> Komisij</w:t>
      </w:r>
      <w:r w:rsidR="00DB05B0">
        <w:rPr>
          <w:rFonts w:ascii="Times New Roman" w:hAnsi="Times New Roman" w:cs="Times New Roman"/>
        </w:rPr>
        <w:t xml:space="preserve">ą reikiamomis darbo priemonėmis aprūpina </w:t>
      </w:r>
      <w:r w:rsidR="00890C09" w:rsidRPr="00560B45">
        <w:rPr>
          <w:rFonts w:ascii="Times New Roman" w:hAnsi="Times New Roman" w:cs="Times New Roman"/>
        </w:rPr>
        <w:t>Progimnazija.</w:t>
      </w:r>
    </w:p>
    <w:p w14:paraId="21C35072" w14:textId="4FF82F05" w:rsidR="00DB05B0" w:rsidRPr="007C57FB" w:rsidRDefault="007C57FB" w:rsidP="007C57FB">
      <w:pPr>
        <w:pStyle w:val="prastasiniatinklio"/>
        <w:spacing w:before="0" w:beforeAutospacing="0" w:after="0" w:afterAutospacing="0"/>
        <w:jc w:val="both"/>
        <w:outlineLvl w:val="0"/>
        <w:rPr>
          <w:rFonts w:ascii="Times New Roman" w:hAnsi="Times New Roman" w:cs="Times New Roman"/>
          <w:b/>
          <w:bCs/>
        </w:rPr>
      </w:pPr>
      <w:r w:rsidRPr="00D61ADD">
        <w:rPr>
          <w:rFonts w:ascii="Times New Roman" w:hAnsi="Times New Roman" w:cs="Times New Roman"/>
        </w:rPr>
        <w:t xml:space="preserve">            </w:t>
      </w:r>
      <w:r w:rsidR="00890C09" w:rsidRPr="00D61ADD">
        <w:rPr>
          <w:rFonts w:ascii="Times New Roman" w:hAnsi="Times New Roman" w:cs="Times New Roman"/>
        </w:rPr>
        <w:t>2</w:t>
      </w:r>
      <w:r w:rsidRPr="00D61ADD">
        <w:rPr>
          <w:rFonts w:ascii="Times New Roman" w:hAnsi="Times New Roman" w:cs="Times New Roman"/>
        </w:rPr>
        <w:t>8</w:t>
      </w:r>
      <w:r w:rsidR="00890C09" w:rsidRPr="00D61ADD">
        <w:rPr>
          <w:rFonts w:ascii="Times New Roman" w:hAnsi="Times New Roman" w:cs="Times New Roman"/>
        </w:rPr>
        <w:t xml:space="preserve">. </w:t>
      </w:r>
      <w:r w:rsidR="00DB05B0" w:rsidRPr="00D61ADD">
        <w:rPr>
          <w:rFonts w:ascii="Times New Roman" w:hAnsi="Times New Roman" w:cs="Times New Roman"/>
          <w:color w:val="000000"/>
          <w:lang w:eastAsia="en-GB"/>
        </w:rPr>
        <w:t xml:space="preserve">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sidR="00DB05B0" w:rsidRPr="00D61ADD">
        <w:rPr>
          <w:rFonts w:ascii="Times New Roman" w:hAnsi="Times New Roman" w:cs="Times New Roman"/>
          <w:lang w:eastAsia="en-GB"/>
        </w:rPr>
        <w:t>ir kuriuo panaikinama Direktyva 95/46/EB (Bendrasis duomenų apsaugos reglamentas), Lietuvos Respublikos asmens duomenų teisinės apsaugos įstatymo ir duomenų valdytojo patvirtintais teisės aktais, reglamentuojančiais asmens duomenų tvarkymą. Asmens duomenų tvarkymo tikslas –</w:t>
      </w:r>
      <w:r w:rsidR="00DB05B0" w:rsidRPr="00D61ADD">
        <w:rPr>
          <w:rFonts w:ascii="Times New Roman" w:hAnsi="Times New Roman" w:cs="Times New Roman"/>
        </w:rPr>
        <w:t xml:space="preserve"> nustatyti mokinius, turinčius ugdymosi sunkumų ar švietimo pagalbos poreikių. </w:t>
      </w:r>
      <w:r w:rsidR="00DB05B0" w:rsidRPr="00D61ADD">
        <w:rPr>
          <w:rFonts w:ascii="Times New Roman" w:hAnsi="Times New Roman" w:cs="Times New Roman"/>
          <w:color w:val="000000"/>
          <w:lang w:eastAsia="en-GB"/>
        </w:rPr>
        <w:t>Duomenų subjektų teisės įgyvendinamos Bendrojo duomenų apsaugos reglamento ir duomenų valdytojo, į kurį kreipiamasi dėl duomenų subjekto teisių įgyvendinimo, nustatyta tvarka.</w:t>
      </w:r>
    </w:p>
    <w:p w14:paraId="6F86E349" w14:textId="1F3E73C9" w:rsidR="00890C09" w:rsidRPr="00560B45" w:rsidRDefault="007C57FB" w:rsidP="00560B45">
      <w:pPr>
        <w:tabs>
          <w:tab w:val="left" w:pos="124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0C09" w:rsidRPr="00560B45">
        <w:rPr>
          <w:rFonts w:ascii="Times New Roman" w:hAnsi="Times New Roman" w:cs="Times New Roman"/>
          <w:sz w:val="24"/>
          <w:szCs w:val="24"/>
        </w:rPr>
        <w:t>2</w:t>
      </w:r>
      <w:r>
        <w:rPr>
          <w:rFonts w:ascii="Times New Roman" w:hAnsi="Times New Roman" w:cs="Times New Roman"/>
          <w:sz w:val="24"/>
          <w:szCs w:val="24"/>
        </w:rPr>
        <w:t>9</w:t>
      </w:r>
      <w:r w:rsidR="00890C09" w:rsidRPr="00560B45">
        <w:rPr>
          <w:rFonts w:ascii="Times New Roman" w:hAnsi="Times New Roman" w:cs="Times New Roman"/>
          <w:sz w:val="24"/>
          <w:szCs w:val="24"/>
        </w:rPr>
        <w:t>. Komisijos veiklos dokumentai (susirašinėjimo medžiaga, kiti dokumentai) saugomi ir tvarkomi Progimnazijoje Lietuvos Respublikos dokumentų ir archyvų įstatymo nustatyta tvarka.</w:t>
      </w:r>
    </w:p>
    <w:p w14:paraId="3691C13C" w14:textId="77777777" w:rsidR="00CC5001" w:rsidRDefault="00890C09" w:rsidP="00560B45">
      <w:pPr>
        <w:pStyle w:val="prastasiniatinklio"/>
        <w:spacing w:before="0" w:beforeAutospacing="0" w:after="0" w:afterAutospacing="0"/>
        <w:jc w:val="both"/>
        <w:rPr>
          <w:rFonts w:ascii="Times New Roman" w:hAnsi="Times New Roman" w:cs="Times New Roman"/>
        </w:rPr>
      </w:pPr>
      <w:r w:rsidRPr="00560B45">
        <w:rPr>
          <w:rFonts w:ascii="Times New Roman" w:hAnsi="Times New Roman" w:cs="Times New Roman"/>
        </w:rPr>
        <w:t xml:space="preserve">                                              </w:t>
      </w:r>
    </w:p>
    <w:p w14:paraId="31FCF1F0" w14:textId="5D7D906B" w:rsidR="00A93C33" w:rsidRDefault="00890C09" w:rsidP="00C855DE">
      <w:pPr>
        <w:pStyle w:val="prastasiniatinklio"/>
        <w:spacing w:before="0" w:beforeAutospacing="0" w:after="0" w:afterAutospacing="0"/>
        <w:jc w:val="center"/>
        <w:rPr>
          <w:rFonts w:ascii="Times New Roman" w:hAnsi="Times New Roman" w:cs="Times New Roman"/>
        </w:rPr>
      </w:pPr>
      <w:r w:rsidRPr="00560B45">
        <w:rPr>
          <w:rFonts w:ascii="Times New Roman" w:hAnsi="Times New Roman" w:cs="Times New Roman"/>
        </w:rPr>
        <w:t>_______________________________________</w:t>
      </w:r>
    </w:p>
    <w:p w14:paraId="118AF294" w14:textId="77777777" w:rsidR="00CC5001" w:rsidRPr="00C855DE" w:rsidRDefault="00CC5001" w:rsidP="00CC5001">
      <w:pPr>
        <w:overflowPunct w:val="0"/>
        <w:spacing w:after="0"/>
        <w:ind w:left="4941" w:firstLine="243"/>
        <w:jc w:val="right"/>
        <w:textAlignment w:val="baseline"/>
        <w:rPr>
          <w:rFonts w:ascii="Times New Roman" w:hAnsi="Times New Roman" w:cs="Times New Roman"/>
          <w:sz w:val="24"/>
          <w:szCs w:val="24"/>
        </w:rPr>
      </w:pPr>
      <w:r w:rsidRPr="00C855DE">
        <w:rPr>
          <w:rFonts w:ascii="Times New Roman" w:hAnsi="Times New Roman" w:cs="Times New Roman"/>
          <w:sz w:val="24"/>
          <w:szCs w:val="24"/>
        </w:rPr>
        <w:lastRenderedPageBreak/>
        <w:t xml:space="preserve">Panevėžio r. </w:t>
      </w:r>
      <w:proofErr w:type="spellStart"/>
      <w:r w:rsidRPr="00C855DE">
        <w:rPr>
          <w:rFonts w:ascii="Times New Roman" w:hAnsi="Times New Roman" w:cs="Times New Roman"/>
          <w:sz w:val="24"/>
          <w:szCs w:val="24"/>
        </w:rPr>
        <w:t>Dembavos</w:t>
      </w:r>
      <w:proofErr w:type="spellEnd"/>
      <w:r w:rsidRPr="00C855DE">
        <w:rPr>
          <w:rFonts w:ascii="Times New Roman" w:hAnsi="Times New Roman" w:cs="Times New Roman"/>
          <w:sz w:val="24"/>
          <w:szCs w:val="24"/>
        </w:rPr>
        <w:t xml:space="preserve"> progimnazijos </w:t>
      </w:r>
    </w:p>
    <w:p w14:paraId="4EE0E12C" w14:textId="6FC9247E" w:rsidR="00CC5001" w:rsidRPr="00C855DE" w:rsidRDefault="00CC5001" w:rsidP="00CC5001">
      <w:pPr>
        <w:overflowPunct w:val="0"/>
        <w:spacing w:after="0"/>
        <w:ind w:left="4941" w:firstLine="243"/>
        <w:jc w:val="right"/>
        <w:textAlignment w:val="baseline"/>
        <w:rPr>
          <w:rFonts w:ascii="Times New Roman" w:hAnsi="Times New Roman" w:cs="Times New Roman"/>
          <w:sz w:val="24"/>
          <w:szCs w:val="24"/>
        </w:rPr>
      </w:pPr>
      <w:r w:rsidRPr="00C855DE">
        <w:rPr>
          <w:rFonts w:ascii="Times New Roman" w:hAnsi="Times New Roman" w:cs="Times New Roman"/>
          <w:sz w:val="24"/>
          <w:szCs w:val="24"/>
        </w:rPr>
        <w:t>vaiko gerovės komisijos f</w:t>
      </w:r>
      <w:r w:rsidR="00D61ADD" w:rsidRPr="00C855DE">
        <w:rPr>
          <w:rFonts w:ascii="Times New Roman" w:hAnsi="Times New Roman" w:cs="Times New Roman"/>
          <w:sz w:val="24"/>
          <w:szCs w:val="24"/>
        </w:rPr>
        <w:t>u</w:t>
      </w:r>
      <w:r w:rsidRPr="00C855DE">
        <w:rPr>
          <w:rFonts w:ascii="Times New Roman" w:hAnsi="Times New Roman" w:cs="Times New Roman"/>
          <w:sz w:val="24"/>
          <w:szCs w:val="24"/>
        </w:rPr>
        <w:t>nkcijų, sudarymo ir jos darbo organizavimo tvarkos aprašo</w:t>
      </w:r>
    </w:p>
    <w:p w14:paraId="2A80BCD4" w14:textId="3B5F377F" w:rsidR="007C57FB" w:rsidRPr="00C855DE" w:rsidRDefault="007C57FB" w:rsidP="00CC5001">
      <w:pPr>
        <w:overflowPunct w:val="0"/>
        <w:spacing w:after="0"/>
        <w:ind w:left="4941" w:firstLine="243"/>
        <w:jc w:val="right"/>
        <w:textAlignment w:val="baseline"/>
        <w:rPr>
          <w:rFonts w:ascii="Times New Roman" w:hAnsi="Times New Roman" w:cs="Times New Roman"/>
          <w:sz w:val="24"/>
          <w:szCs w:val="24"/>
        </w:rPr>
      </w:pPr>
      <w:r w:rsidRPr="00C855DE">
        <w:rPr>
          <w:rFonts w:ascii="Times New Roman" w:hAnsi="Times New Roman" w:cs="Times New Roman"/>
          <w:sz w:val="24"/>
          <w:szCs w:val="24"/>
        </w:rPr>
        <w:t xml:space="preserve">1 priedas </w:t>
      </w:r>
    </w:p>
    <w:p w14:paraId="27D8DFFE" w14:textId="77777777" w:rsidR="007C57FB" w:rsidRPr="00C855DE" w:rsidRDefault="007C57FB" w:rsidP="007C57FB">
      <w:pPr>
        <w:overflowPunct w:val="0"/>
        <w:ind w:left="4320" w:firstLine="720"/>
        <w:textAlignment w:val="baseline"/>
        <w:rPr>
          <w:rFonts w:ascii="Times New Roman" w:eastAsia="Calibri" w:hAnsi="Times New Roman" w:cs="Times New Roman"/>
          <w:b/>
          <w:sz w:val="24"/>
          <w:szCs w:val="24"/>
        </w:rPr>
      </w:pPr>
    </w:p>
    <w:p w14:paraId="4615D7FC" w14:textId="481E3E6A" w:rsidR="007C57FB" w:rsidRPr="00CC5001" w:rsidRDefault="00CC5001" w:rsidP="007C57FB">
      <w:pPr>
        <w:overflowPunct w:val="0"/>
        <w:jc w:val="center"/>
        <w:textAlignment w:val="baseline"/>
        <w:rPr>
          <w:rFonts w:ascii="Times New Roman" w:eastAsia="Calibri" w:hAnsi="Times New Roman" w:cs="Times New Roman"/>
          <w:b/>
          <w:sz w:val="24"/>
          <w:szCs w:val="24"/>
        </w:rPr>
      </w:pPr>
      <w:r w:rsidRPr="00CC5001">
        <w:rPr>
          <w:rFonts w:ascii="Times New Roman" w:eastAsia="Calibri" w:hAnsi="Times New Roman" w:cs="Times New Roman"/>
          <w:b/>
          <w:sz w:val="24"/>
          <w:szCs w:val="24"/>
        </w:rPr>
        <w:t>PANEVĖŽIO R. DEMBAVOS PROGIMNAZIJOS</w:t>
      </w:r>
    </w:p>
    <w:p w14:paraId="0D2C7C7B" w14:textId="4B4D384E" w:rsidR="007C57FB" w:rsidRPr="007C57FB" w:rsidRDefault="007C57FB" w:rsidP="007C57FB">
      <w:pPr>
        <w:overflowPunct w:val="0"/>
        <w:jc w:val="center"/>
        <w:textAlignment w:val="baseline"/>
        <w:rPr>
          <w:rFonts w:ascii="Times New Roman" w:eastAsia="Calibri" w:hAnsi="Times New Roman" w:cs="Times New Roman"/>
          <w:b/>
          <w:sz w:val="24"/>
          <w:szCs w:val="24"/>
        </w:rPr>
      </w:pPr>
      <w:r w:rsidRPr="007C57FB">
        <w:rPr>
          <w:rFonts w:ascii="Times New Roman" w:eastAsia="Calibri" w:hAnsi="Times New Roman" w:cs="Times New Roman"/>
          <w:b/>
          <w:sz w:val="24"/>
          <w:szCs w:val="24"/>
        </w:rPr>
        <w:t xml:space="preserve">VAIKO GEROVĖS KOMISIJOS POSĖDŽIO DALYVIO KONFIDENCIALUMO PASIŽADĖJIMAS </w:t>
      </w:r>
    </w:p>
    <w:p w14:paraId="7EB02BFC" w14:textId="77777777" w:rsidR="007C57FB" w:rsidRPr="007C57FB" w:rsidRDefault="007C57FB" w:rsidP="007C57FB">
      <w:pPr>
        <w:overflowPunct w:val="0"/>
        <w:jc w:val="center"/>
        <w:textAlignment w:val="baseline"/>
        <w:rPr>
          <w:rFonts w:ascii="Times New Roman" w:eastAsia="Calibri" w:hAnsi="Times New Roman" w:cs="Times New Roman"/>
          <w:i/>
          <w:sz w:val="24"/>
          <w:szCs w:val="24"/>
        </w:rPr>
      </w:pPr>
    </w:p>
    <w:p w14:paraId="47945051" w14:textId="77777777" w:rsidR="007C57FB" w:rsidRPr="007C57FB" w:rsidRDefault="007C57FB" w:rsidP="00CC5001">
      <w:pPr>
        <w:overflowPunct w:val="0"/>
        <w:spacing w:after="0"/>
        <w:jc w:val="center"/>
        <w:textAlignment w:val="baseline"/>
        <w:rPr>
          <w:rFonts w:ascii="Times New Roman" w:eastAsia="Calibri" w:hAnsi="Times New Roman" w:cs="Times New Roman"/>
          <w:iCs/>
          <w:sz w:val="24"/>
          <w:szCs w:val="24"/>
        </w:rPr>
      </w:pPr>
      <w:r w:rsidRPr="007C57FB">
        <w:rPr>
          <w:rFonts w:ascii="Times New Roman" w:eastAsia="Calibri" w:hAnsi="Times New Roman" w:cs="Times New Roman"/>
          <w:iCs/>
          <w:sz w:val="24"/>
          <w:szCs w:val="24"/>
        </w:rPr>
        <w:t>____________________</w:t>
      </w:r>
    </w:p>
    <w:p w14:paraId="1FDA1150" w14:textId="77777777" w:rsidR="007C57FB" w:rsidRPr="00CC5001" w:rsidRDefault="007C57FB" w:rsidP="00CC5001">
      <w:pPr>
        <w:overflowPunct w:val="0"/>
        <w:spacing w:after="0"/>
        <w:jc w:val="center"/>
        <w:textAlignment w:val="baseline"/>
        <w:rPr>
          <w:rFonts w:ascii="Times New Roman" w:eastAsia="Calibri" w:hAnsi="Times New Roman" w:cs="Times New Roman"/>
          <w:iCs/>
          <w:sz w:val="20"/>
          <w:szCs w:val="20"/>
        </w:rPr>
      </w:pPr>
      <w:r w:rsidRPr="00CC5001">
        <w:rPr>
          <w:rFonts w:ascii="Times New Roman" w:eastAsia="Calibri" w:hAnsi="Times New Roman" w:cs="Times New Roman"/>
          <w:iCs/>
          <w:sz w:val="20"/>
          <w:szCs w:val="20"/>
        </w:rPr>
        <w:t>(data)</w:t>
      </w:r>
    </w:p>
    <w:p w14:paraId="0BD6F465" w14:textId="77777777" w:rsidR="007C57FB" w:rsidRPr="007C57FB" w:rsidRDefault="007C57FB" w:rsidP="00CC5001">
      <w:pPr>
        <w:overflowPunct w:val="0"/>
        <w:spacing w:after="0"/>
        <w:jc w:val="center"/>
        <w:textAlignment w:val="baseline"/>
        <w:rPr>
          <w:rFonts w:ascii="Times New Roman" w:eastAsia="Calibri" w:hAnsi="Times New Roman" w:cs="Times New Roman"/>
          <w:iCs/>
          <w:sz w:val="24"/>
          <w:szCs w:val="24"/>
        </w:rPr>
      </w:pPr>
      <w:r w:rsidRPr="007C57FB">
        <w:rPr>
          <w:rFonts w:ascii="Times New Roman" w:eastAsia="Calibri" w:hAnsi="Times New Roman" w:cs="Times New Roman"/>
          <w:iCs/>
          <w:sz w:val="24"/>
          <w:szCs w:val="24"/>
        </w:rPr>
        <w:t>____________________</w:t>
      </w:r>
    </w:p>
    <w:p w14:paraId="506A815C" w14:textId="77777777" w:rsidR="007C57FB" w:rsidRPr="00CC5001" w:rsidRDefault="007C57FB" w:rsidP="00CC5001">
      <w:pPr>
        <w:overflowPunct w:val="0"/>
        <w:spacing w:after="0"/>
        <w:jc w:val="center"/>
        <w:textAlignment w:val="baseline"/>
        <w:rPr>
          <w:rFonts w:ascii="Times New Roman" w:eastAsia="Calibri" w:hAnsi="Times New Roman" w:cs="Times New Roman"/>
          <w:iCs/>
          <w:sz w:val="20"/>
          <w:szCs w:val="20"/>
        </w:rPr>
      </w:pPr>
      <w:r w:rsidRPr="00CC5001">
        <w:rPr>
          <w:rFonts w:ascii="Times New Roman" w:eastAsia="Calibri" w:hAnsi="Times New Roman" w:cs="Times New Roman"/>
          <w:iCs/>
          <w:sz w:val="20"/>
          <w:szCs w:val="20"/>
        </w:rPr>
        <w:t>(vieta)</w:t>
      </w:r>
    </w:p>
    <w:p w14:paraId="20F188E1" w14:textId="77777777" w:rsidR="007C57FB" w:rsidRPr="007C57FB" w:rsidRDefault="007C57FB" w:rsidP="007C57FB">
      <w:pPr>
        <w:overflowPunct w:val="0"/>
        <w:jc w:val="center"/>
        <w:textAlignment w:val="baseline"/>
        <w:rPr>
          <w:rFonts w:ascii="Times New Roman" w:eastAsia="Calibri" w:hAnsi="Times New Roman" w:cs="Times New Roman"/>
          <w:sz w:val="24"/>
          <w:szCs w:val="24"/>
        </w:rPr>
      </w:pPr>
    </w:p>
    <w:p w14:paraId="6D1CED23" w14:textId="3B2896EA" w:rsidR="007C57FB" w:rsidRPr="007C57FB" w:rsidRDefault="007C57FB" w:rsidP="007C57FB">
      <w:pPr>
        <w:overflowPunct w:val="0"/>
        <w:spacing w:after="0"/>
        <w:ind w:firstLine="709"/>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 xml:space="preserve">Aš, ____________________________________, dalyvaudamas (-a) </w:t>
      </w:r>
      <w:r w:rsidR="00CC5001">
        <w:rPr>
          <w:rFonts w:ascii="Times New Roman" w:eastAsia="Calibri" w:hAnsi="Times New Roman" w:cs="Times New Roman"/>
          <w:sz w:val="24"/>
          <w:szCs w:val="24"/>
        </w:rPr>
        <w:t>Progimnazijos</w:t>
      </w:r>
      <w:r w:rsidRPr="007C57FB">
        <w:rPr>
          <w:rFonts w:ascii="Times New Roman" w:eastAsia="Calibri" w:hAnsi="Times New Roman" w:cs="Times New Roman"/>
          <w:sz w:val="24"/>
          <w:szCs w:val="24"/>
        </w:rPr>
        <w:t xml:space="preserve"> v</w:t>
      </w:r>
      <w:r w:rsidRPr="007C57FB">
        <w:rPr>
          <w:rFonts w:ascii="Times New Roman" w:hAnsi="Times New Roman" w:cs="Times New Roman"/>
          <w:bCs/>
          <w:sz w:val="24"/>
          <w:szCs w:val="24"/>
        </w:rPr>
        <w:t xml:space="preserve">aiko gerovės </w:t>
      </w:r>
      <w:r w:rsidRPr="007C57FB">
        <w:rPr>
          <w:rFonts w:ascii="Times New Roman" w:eastAsia="Calibri" w:hAnsi="Times New Roman" w:cs="Times New Roman"/>
          <w:sz w:val="24"/>
          <w:szCs w:val="24"/>
        </w:rPr>
        <w:t>komisijos (toliau – Komisija) posėdyje,</w:t>
      </w:r>
    </w:p>
    <w:p w14:paraId="09C249E9" w14:textId="77777777" w:rsidR="007C57FB" w:rsidRPr="007C57FB" w:rsidRDefault="007C57FB" w:rsidP="007C57FB">
      <w:pPr>
        <w:overflowPunct w:val="0"/>
        <w:spacing w:after="0"/>
        <w:ind w:firstLine="709"/>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p a s i ž a d u:</w:t>
      </w:r>
    </w:p>
    <w:p w14:paraId="7D9A1C39" w14:textId="77777777" w:rsidR="007C57FB" w:rsidRPr="007C57FB" w:rsidRDefault="007C57FB" w:rsidP="007C57FB">
      <w:pPr>
        <w:overflowPunct w:val="0"/>
        <w:spacing w:after="0"/>
        <w:ind w:left="-5" w:firstLine="714"/>
        <w:jc w:val="both"/>
        <w:textAlignment w:val="baseline"/>
        <w:rPr>
          <w:rFonts w:ascii="Times New Roman" w:hAnsi="Times New Roman" w:cs="Times New Roman"/>
          <w:sz w:val="24"/>
          <w:szCs w:val="24"/>
        </w:rPr>
      </w:pPr>
      <w:r w:rsidRPr="007C57FB">
        <w:rPr>
          <w:rFonts w:ascii="Times New Roman" w:hAnsi="Times New Roman" w:cs="Times New Roman"/>
          <w:sz w:val="24"/>
          <w:szCs w:val="24"/>
        </w:rPr>
        <w:t>1. konfidencialią informaciją apie vaiką, kuri man taps žinoma Komisijos posėdžio metu, naudoti tik įstatymų ir kitų teisės aktų nustatytais tikslais ir tvarka;</w:t>
      </w:r>
    </w:p>
    <w:p w14:paraId="1C39B9D6" w14:textId="77777777" w:rsidR="007C57FB" w:rsidRPr="007C57FB" w:rsidRDefault="007C57FB" w:rsidP="007C57FB">
      <w:pPr>
        <w:overflowPunct w:val="0"/>
        <w:spacing w:after="0"/>
        <w:ind w:left="-5" w:firstLine="714"/>
        <w:jc w:val="both"/>
        <w:textAlignment w:val="baseline"/>
        <w:rPr>
          <w:rFonts w:ascii="Times New Roman" w:hAnsi="Times New Roman" w:cs="Times New Roman"/>
          <w:sz w:val="24"/>
          <w:szCs w:val="24"/>
        </w:rPr>
      </w:pPr>
      <w:r w:rsidRPr="007C57FB">
        <w:rPr>
          <w:rFonts w:ascii="Times New Roman" w:hAnsi="Times New Roman" w:cs="Times New Roman"/>
          <w:sz w:val="24"/>
          <w:szCs w:val="24"/>
        </w:rPr>
        <w:t>2. saugoti man patikėtus dokumentus, kuriuose yra konfidenciali informacija, kad tretieji asmenys neturėtų galimybės su jais susipažinti. Suprantu, kad bet kokia Komisijos posėdžio metu sužinota informacija yra konfidenciali;</w:t>
      </w:r>
    </w:p>
    <w:p w14:paraId="6D9AF56C" w14:textId="77777777" w:rsidR="007C57FB" w:rsidRPr="007C57FB" w:rsidRDefault="007C57FB" w:rsidP="007C57FB">
      <w:pPr>
        <w:overflowPunct w:val="0"/>
        <w:spacing w:after="0"/>
        <w:ind w:firstLine="714"/>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6CC6104A" w14:textId="77777777" w:rsidR="007C57FB" w:rsidRPr="007C57FB" w:rsidRDefault="007C57FB" w:rsidP="007C57FB">
      <w:pPr>
        <w:overflowPunct w:val="0"/>
        <w:ind w:firstLine="714"/>
        <w:jc w:val="both"/>
        <w:textAlignment w:val="baseline"/>
        <w:rPr>
          <w:rFonts w:ascii="Times New Roman" w:eastAsia="Calibri" w:hAnsi="Times New Roman" w:cs="Times New Roman"/>
          <w:sz w:val="24"/>
          <w:szCs w:val="24"/>
        </w:rPr>
      </w:pPr>
    </w:p>
    <w:p w14:paraId="4DE0FA74" w14:textId="77777777" w:rsidR="007C57FB" w:rsidRPr="007C57FB" w:rsidRDefault="007C57FB" w:rsidP="007C57FB">
      <w:pPr>
        <w:shd w:val="clear" w:color="auto" w:fill="FFFFFF"/>
        <w:overflowPunct w:val="0"/>
        <w:ind w:left="3741" w:firstLine="1247"/>
        <w:textAlignment w:val="baseline"/>
        <w:rPr>
          <w:rFonts w:ascii="Times New Roman" w:hAnsi="Times New Roman" w:cs="Times New Roman"/>
          <w:sz w:val="24"/>
          <w:szCs w:val="24"/>
        </w:rPr>
      </w:pPr>
      <w:r w:rsidRPr="007C57FB">
        <w:rPr>
          <w:rFonts w:ascii="Times New Roman" w:hAnsi="Times New Roman" w:cs="Times New Roman"/>
          <w:sz w:val="24"/>
          <w:szCs w:val="24"/>
        </w:rPr>
        <w:t>____________</w:t>
      </w:r>
      <w:r w:rsidRPr="007C57FB">
        <w:rPr>
          <w:rFonts w:ascii="Times New Roman" w:hAnsi="Times New Roman" w:cs="Times New Roman"/>
          <w:sz w:val="24"/>
          <w:szCs w:val="24"/>
        </w:rPr>
        <w:tab/>
        <w:t>__________________</w:t>
      </w:r>
    </w:p>
    <w:p w14:paraId="4AF50B22" w14:textId="1DDBC4F1" w:rsidR="007C57FB" w:rsidRPr="00CC5001" w:rsidRDefault="007C57FB" w:rsidP="00CC5001">
      <w:pPr>
        <w:shd w:val="clear" w:color="auto" w:fill="FFFFFF"/>
        <w:overflowPunct w:val="0"/>
        <w:ind w:left="4841" w:firstLine="343"/>
        <w:textAlignment w:val="baseline"/>
        <w:rPr>
          <w:rFonts w:ascii="Times New Roman" w:hAnsi="Times New Roman" w:cs="Times New Roman"/>
          <w:sz w:val="20"/>
          <w:szCs w:val="20"/>
        </w:rPr>
      </w:pPr>
      <w:r w:rsidRPr="00CC5001">
        <w:rPr>
          <w:rFonts w:ascii="Times New Roman" w:hAnsi="Times New Roman" w:cs="Times New Roman"/>
          <w:i/>
          <w:sz w:val="20"/>
          <w:szCs w:val="20"/>
        </w:rPr>
        <w:t>(parašas)</w:t>
      </w:r>
      <w:r w:rsidRPr="00CC5001">
        <w:rPr>
          <w:rFonts w:ascii="Times New Roman" w:hAnsi="Times New Roman" w:cs="Times New Roman"/>
          <w:i/>
          <w:sz w:val="20"/>
          <w:szCs w:val="20"/>
        </w:rPr>
        <w:tab/>
      </w:r>
      <w:r w:rsidR="00CC5001">
        <w:rPr>
          <w:rFonts w:ascii="Times New Roman" w:hAnsi="Times New Roman" w:cs="Times New Roman"/>
          <w:i/>
          <w:sz w:val="20"/>
          <w:szCs w:val="20"/>
        </w:rPr>
        <w:t xml:space="preserve">       </w:t>
      </w:r>
      <w:r w:rsidRPr="00CC5001">
        <w:rPr>
          <w:rFonts w:ascii="Times New Roman" w:hAnsi="Times New Roman" w:cs="Times New Roman"/>
          <w:i/>
          <w:sz w:val="20"/>
          <w:szCs w:val="20"/>
        </w:rPr>
        <w:t>(vardas ir pavardė )</w:t>
      </w:r>
    </w:p>
    <w:p w14:paraId="35B8ECC5" w14:textId="77777777" w:rsidR="007C57FB" w:rsidRPr="007C57FB" w:rsidRDefault="007C57FB" w:rsidP="007C57FB">
      <w:pPr>
        <w:overflowPunct w:val="0"/>
        <w:jc w:val="both"/>
        <w:textAlignment w:val="baseline"/>
        <w:rPr>
          <w:rFonts w:ascii="Times New Roman" w:hAnsi="Times New Roman" w:cs="Times New Roman"/>
          <w:sz w:val="24"/>
          <w:szCs w:val="24"/>
        </w:rPr>
      </w:pPr>
    </w:p>
    <w:p w14:paraId="34EA4BEF" w14:textId="78A53DC6" w:rsidR="007C57FB" w:rsidRPr="007C57FB" w:rsidRDefault="007C57FB" w:rsidP="007C57FB">
      <w:pPr>
        <w:ind w:left="6237"/>
        <w:rPr>
          <w:rFonts w:ascii="Times New Roman" w:hAnsi="Times New Roman" w:cs="Times New Roman"/>
          <w:sz w:val="24"/>
          <w:szCs w:val="24"/>
        </w:rPr>
        <w:sectPr w:rsidR="007C57FB" w:rsidRPr="007C57FB" w:rsidSect="007C57FB">
          <w:pgSz w:w="11907" w:h="16840" w:code="9"/>
          <w:pgMar w:top="1138" w:right="562" w:bottom="1238" w:left="1699" w:header="288" w:footer="720" w:gutter="0"/>
          <w:pgNumType w:start="1"/>
          <w:cols w:space="720"/>
          <w:noEndnote/>
          <w:titlePg/>
        </w:sectPr>
      </w:pPr>
    </w:p>
    <w:p w14:paraId="6FA06CE4" w14:textId="77777777" w:rsidR="00CC5001" w:rsidRPr="00C855DE" w:rsidRDefault="00CC5001" w:rsidP="00CC5001">
      <w:pPr>
        <w:overflowPunct w:val="0"/>
        <w:spacing w:after="0"/>
        <w:ind w:left="4941" w:firstLine="243"/>
        <w:jc w:val="right"/>
        <w:textAlignment w:val="baseline"/>
        <w:rPr>
          <w:rFonts w:ascii="Times New Roman" w:hAnsi="Times New Roman" w:cs="Times New Roman"/>
          <w:sz w:val="24"/>
          <w:szCs w:val="24"/>
        </w:rPr>
      </w:pPr>
      <w:r w:rsidRPr="00C855DE">
        <w:rPr>
          <w:rFonts w:ascii="Times New Roman" w:hAnsi="Times New Roman" w:cs="Times New Roman"/>
          <w:sz w:val="24"/>
          <w:szCs w:val="24"/>
        </w:rPr>
        <w:lastRenderedPageBreak/>
        <w:t xml:space="preserve">Panevėžio r. </w:t>
      </w:r>
      <w:proofErr w:type="spellStart"/>
      <w:r w:rsidRPr="00C855DE">
        <w:rPr>
          <w:rFonts w:ascii="Times New Roman" w:hAnsi="Times New Roman" w:cs="Times New Roman"/>
          <w:sz w:val="24"/>
          <w:szCs w:val="24"/>
        </w:rPr>
        <w:t>Dembavos</w:t>
      </w:r>
      <w:proofErr w:type="spellEnd"/>
      <w:r w:rsidRPr="00C855DE">
        <w:rPr>
          <w:rFonts w:ascii="Times New Roman" w:hAnsi="Times New Roman" w:cs="Times New Roman"/>
          <w:sz w:val="24"/>
          <w:szCs w:val="24"/>
        </w:rPr>
        <w:t xml:space="preserve"> progimnazijos </w:t>
      </w:r>
    </w:p>
    <w:p w14:paraId="787E4CA7" w14:textId="4FCE3F17" w:rsidR="00CC5001" w:rsidRPr="00C855DE" w:rsidRDefault="00CC5001" w:rsidP="00CC5001">
      <w:pPr>
        <w:overflowPunct w:val="0"/>
        <w:spacing w:after="0"/>
        <w:ind w:left="4941" w:firstLine="243"/>
        <w:jc w:val="right"/>
        <w:textAlignment w:val="baseline"/>
        <w:rPr>
          <w:rFonts w:ascii="Times New Roman" w:hAnsi="Times New Roman" w:cs="Times New Roman"/>
          <w:sz w:val="24"/>
          <w:szCs w:val="24"/>
        </w:rPr>
      </w:pPr>
      <w:r w:rsidRPr="00C855DE">
        <w:rPr>
          <w:rFonts w:ascii="Times New Roman" w:hAnsi="Times New Roman" w:cs="Times New Roman"/>
          <w:sz w:val="24"/>
          <w:szCs w:val="24"/>
        </w:rPr>
        <w:t>vaiko gerovės komisijos f</w:t>
      </w:r>
      <w:r w:rsidR="00D61ADD" w:rsidRPr="00C855DE">
        <w:rPr>
          <w:rFonts w:ascii="Times New Roman" w:hAnsi="Times New Roman" w:cs="Times New Roman"/>
          <w:sz w:val="24"/>
          <w:szCs w:val="24"/>
        </w:rPr>
        <w:t>u</w:t>
      </w:r>
      <w:r w:rsidRPr="00C855DE">
        <w:rPr>
          <w:rFonts w:ascii="Times New Roman" w:hAnsi="Times New Roman" w:cs="Times New Roman"/>
          <w:sz w:val="24"/>
          <w:szCs w:val="24"/>
        </w:rPr>
        <w:t>nkcijų, sudarymo ir jos darbo organizavimo tvarkos aprašo</w:t>
      </w:r>
    </w:p>
    <w:p w14:paraId="204F9D2E" w14:textId="22168125" w:rsidR="00CC5001" w:rsidRPr="00C855DE" w:rsidRDefault="00CC5001" w:rsidP="00CC5001">
      <w:pPr>
        <w:overflowPunct w:val="0"/>
        <w:spacing w:after="0"/>
        <w:ind w:left="4941" w:firstLine="243"/>
        <w:jc w:val="right"/>
        <w:textAlignment w:val="baseline"/>
        <w:rPr>
          <w:rFonts w:ascii="Times New Roman" w:hAnsi="Times New Roman" w:cs="Times New Roman"/>
          <w:sz w:val="24"/>
          <w:szCs w:val="24"/>
        </w:rPr>
      </w:pPr>
      <w:r w:rsidRPr="00C855DE">
        <w:rPr>
          <w:rFonts w:ascii="Times New Roman" w:hAnsi="Times New Roman" w:cs="Times New Roman"/>
          <w:sz w:val="24"/>
          <w:szCs w:val="24"/>
        </w:rPr>
        <w:t xml:space="preserve">2 priedas </w:t>
      </w:r>
    </w:p>
    <w:p w14:paraId="796D3AF6" w14:textId="77777777" w:rsidR="007C57FB" w:rsidRPr="007C57FB" w:rsidRDefault="007C57FB" w:rsidP="007C57FB">
      <w:pPr>
        <w:overflowPunct w:val="0"/>
        <w:ind w:left="6237" w:right="290"/>
        <w:jc w:val="center"/>
        <w:textAlignment w:val="baseline"/>
        <w:rPr>
          <w:rFonts w:ascii="Times New Roman" w:eastAsia="Calibri" w:hAnsi="Times New Roman" w:cs="Times New Roman"/>
          <w:b/>
          <w:sz w:val="24"/>
          <w:szCs w:val="24"/>
        </w:rPr>
      </w:pPr>
    </w:p>
    <w:p w14:paraId="25B237A6" w14:textId="77777777" w:rsidR="007C57FB" w:rsidRPr="007C57FB" w:rsidRDefault="007C57FB" w:rsidP="00CC5001">
      <w:pPr>
        <w:overflowPunct w:val="0"/>
        <w:textAlignment w:val="baseline"/>
        <w:rPr>
          <w:rFonts w:ascii="Times New Roman" w:eastAsia="Calibri" w:hAnsi="Times New Roman" w:cs="Times New Roman"/>
          <w:b/>
          <w:sz w:val="24"/>
          <w:szCs w:val="24"/>
        </w:rPr>
      </w:pPr>
    </w:p>
    <w:p w14:paraId="410DA496" w14:textId="77777777" w:rsidR="007C57FB" w:rsidRPr="007C57FB" w:rsidRDefault="007C57FB" w:rsidP="007C57FB">
      <w:pPr>
        <w:overflowPunct w:val="0"/>
        <w:jc w:val="center"/>
        <w:textAlignment w:val="baseline"/>
        <w:rPr>
          <w:rFonts w:ascii="Times New Roman" w:eastAsia="Calibri" w:hAnsi="Times New Roman" w:cs="Times New Roman"/>
          <w:b/>
          <w:sz w:val="24"/>
          <w:szCs w:val="24"/>
        </w:rPr>
      </w:pPr>
      <w:r w:rsidRPr="007C57FB">
        <w:rPr>
          <w:rFonts w:ascii="Times New Roman" w:eastAsia="Calibri" w:hAnsi="Times New Roman" w:cs="Times New Roman"/>
          <w:b/>
          <w:sz w:val="24"/>
          <w:szCs w:val="24"/>
        </w:rPr>
        <w:t xml:space="preserve">KONFIDENCIALUMO PASIŽADĖJIMAS </w:t>
      </w:r>
    </w:p>
    <w:p w14:paraId="436FDAB2" w14:textId="77777777" w:rsidR="007C57FB" w:rsidRPr="007C57FB" w:rsidRDefault="007C57FB" w:rsidP="007C57FB">
      <w:pPr>
        <w:overflowPunct w:val="0"/>
        <w:jc w:val="center"/>
        <w:textAlignment w:val="baseline"/>
        <w:rPr>
          <w:rFonts w:ascii="Times New Roman" w:eastAsia="Calibri" w:hAnsi="Times New Roman" w:cs="Times New Roman"/>
          <w:i/>
          <w:sz w:val="24"/>
          <w:szCs w:val="24"/>
        </w:rPr>
      </w:pPr>
    </w:p>
    <w:p w14:paraId="3525AE17" w14:textId="77777777" w:rsidR="007C57FB" w:rsidRPr="007C57FB" w:rsidRDefault="007C57FB" w:rsidP="00CC5001">
      <w:pPr>
        <w:overflowPunct w:val="0"/>
        <w:spacing w:after="0"/>
        <w:jc w:val="center"/>
        <w:textAlignment w:val="baseline"/>
        <w:rPr>
          <w:rFonts w:ascii="Times New Roman" w:eastAsia="Calibri" w:hAnsi="Times New Roman" w:cs="Times New Roman"/>
          <w:iCs/>
          <w:sz w:val="24"/>
          <w:szCs w:val="24"/>
        </w:rPr>
      </w:pPr>
      <w:r w:rsidRPr="007C57FB">
        <w:rPr>
          <w:rFonts w:ascii="Times New Roman" w:eastAsia="Calibri" w:hAnsi="Times New Roman" w:cs="Times New Roman"/>
          <w:iCs/>
          <w:sz w:val="24"/>
          <w:szCs w:val="24"/>
        </w:rPr>
        <w:t>_________________________</w:t>
      </w:r>
    </w:p>
    <w:p w14:paraId="01947084" w14:textId="77777777" w:rsidR="007C57FB" w:rsidRPr="00CC5001" w:rsidRDefault="007C57FB" w:rsidP="00CC5001">
      <w:pPr>
        <w:overflowPunct w:val="0"/>
        <w:spacing w:after="0"/>
        <w:jc w:val="center"/>
        <w:textAlignment w:val="baseline"/>
        <w:rPr>
          <w:rFonts w:ascii="Times New Roman" w:eastAsia="Calibri" w:hAnsi="Times New Roman" w:cs="Times New Roman"/>
          <w:iCs/>
        </w:rPr>
      </w:pPr>
      <w:r w:rsidRPr="00CC5001">
        <w:rPr>
          <w:rFonts w:ascii="Times New Roman" w:eastAsia="Calibri" w:hAnsi="Times New Roman" w:cs="Times New Roman"/>
          <w:iCs/>
        </w:rPr>
        <w:t>(data)</w:t>
      </w:r>
    </w:p>
    <w:p w14:paraId="36AD285C" w14:textId="77777777" w:rsidR="007C57FB" w:rsidRPr="00CC5001" w:rsidRDefault="007C57FB" w:rsidP="00CC5001">
      <w:pPr>
        <w:overflowPunct w:val="0"/>
        <w:spacing w:after="0"/>
        <w:jc w:val="center"/>
        <w:textAlignment w:val="baseline"/>
        <w:rPr>
          <w:rFonts w:ascii="Times New Roman" w:eastAsia="Calibri" w:hAnsi="Times New Roman" w:cs="Times New Roman"/>
          <w:iCs/>
        </w:rPr>
      </w:pPr>
      <w:r w:rsidRPr="00CC5001">
        <w:rPr>
          <w:rFonts w:ascii="Times New Roman" w:eastAsia="Calibri" w:hAnsi="Times New Roman" w:cs="Times New Roman"/>
          <w:iCs/>
        </w:rPr>
        <w:t xml:space="preserve">_____________ </w:t>
      </w:r>
    </w:p>
    <w:p w14:paraId="2BF211F0" w14:textId="77777777" w:rsidR="007C57FB" w:rsidRPr="00CC5001" w:rsidRDefault="007C57FB" w:rsidP="00CC5001">
      <w:pPr>
        <w:overflowPunct w:val="0"/>
        <w:spacing w:after="0"/>
        <w:jc w:val="center"/>
        <w:textAlignment w:val="baseline"/>
        <w:rPr>
          <w:rFonts w:ascii="Times New Roman" w:eastAsia="Calibri" w:hAnsi="Times New Roman" w:cs="Times New Roman"/>
          <w:iCs/>
        </w:rPr>
      </w:pPr>
      <w:r w:rsidRPr="00CC5001">
        <w:rPr>
          <w:rFonts w:ascii="Times New Roman" w:eastAsia="Calibri" w:hAnsi="Times New Roman" w:cs="Times New Roman"/>
          <w:iCs/>
        </w:rPr>
        <w:t>(Vieta)</w:t>
      </w:r>
    </w:p>
    <w:p w14:paraId="00A6F231" w14:textId="77777777" w:rsidR="007C57FB" w:rsidRPr="007C57FB" w:rsidRDefault="007C57FB" w:rsidP="007C57FB">
      <w:pPr>
        <w:overflowPunct w:val="0"/>
        <w:jc w:val="center"/>
        <w:textAlignment w:val="baseline"/>
        <w:rPr>
          <w:rFonts w:ascii="Times New Roman" w:eastAsia="Calibri" w:hAnsi="Times New Roman" w:cs="Times New Roman"/>
          <w:sz w:val="24"/>
          <w:szCs w:val="24"/>
        </w:rPr>
      </w:pPr>
    </w:p>
    <w:p w14:paraId="1FA5F8A7" w14:textId="7668306C" w:rsidR="007C57FB" w:rsidRPr="007C57FB" w:rsidRDefault="007C57FB" w:rsidP="007C57FB">
      <w:pPr>
        <w:overflowPunct w:val="0"/>
        <w:ind w:firstLine="709"/>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 xml:space="preserve">Aš, _____________________________________, būdamas (-a) ______________________ </w:t>
      </w:r>
      <w:proofErr w:type="spellStart"/>
      <w:r w:rsidR="00CC5001">
        <w:rPr>
          <w:rFonts w:ascii="Times New Roman" w:eastAsia="Calibri" w:hAnsi="Times New Roman" w:cs="Times New Roman"/>
          <w:i/>
          <w:iCs/>
          <w:sz w:val="24"/>
          <w:szCs w:val="24"/>
        </w:rPr>
        <w:t>Dembavos</w:t>
      </w:r>
      <w:proofErr w:type="spellEnd"/>
      <w:r w:rsidR="00CC5001">
        <w:rPr>
          <w:rFonts w:ascii="Times New Roman" w:eastAsia="Calibri" w:hAnsi="Times New Roman" w:cs="Times New Roman"/>
          <w:i/>
          <w:iCs/>
          <w:sz w:val="24"/>
          <w:szCs w:val="24"/>
        </w:rPr>
        <w:t xml:space="preserve"> progimnazijos</w:t>
      </w:r>
      <w:r w:rsidRPr="007C57FB">
        <w:rPr>
          <w:rFonts w:ascii="Times New Roman" w:eastAsia="Calibri" w:hAnsi="Times New Roman" w:cs="Times New Roman"/>
          <w:sz w:val="24"/>
          <w:szCs w:val="24"/>
        </w:rPr>
        <w:t xml:space="preserve"> v</w:t>
      </w:r>
      <w:r w:rsidRPr="007C57FB">
        <w:rPr>
          <w:rFonts w:ascii="Times New Roman" w:hAnsi="Times New Roman" w:cs="Times New Roman"/>
          <w:bCs/>
          <w:sz w:val="24"/>
          <w:szCs w:val="24"/>
        </w:rPr>
        <w:t xml:space="preserve">aiko gerovės </w:t>
      </w:r>
      <w:r w:rsidRPr="007C57FB">
        <w:rPr>
          <w:rFonts w:ascii="Times New Roman" w:eastAsia="Calibri" w:hAnsi="Times New Roman" w:cs="Times New Roman"/>
          <w:sz w:val="24"/>
          <w:szCs w:val="24"/>
        </w:rPr>
        <w:t xml:space="preserve">komisijos (toliau – Komisija) pirmininku (-e), pirmininko pavaduotoju (-a), nariu (-e), komisijos sekretoriumi (-e) </w:t>
      </w:r>
      <w:r w:rsidRPr="007C57FB">
        <w:rPr>
          <w:rFonts w:ascii="Times New Roman" w:eastAsia="Calibri" w:hAnsi="Times New Roman" w:cs="Times New Roman"/>
          <w:i/>
          <w:iCs/>
          <w:sz w:val="24"/>
          <w:szCs w:val="24"/>
        </w:rPr>
        <w:t>(</w:t>
      </w:r>
      <w:r w:rsidR="00CC5001">
        <w:rPr>
          <w:rFonts w:ascii="Times New Roman" w:eastAsia="Calibri" w:hAnsi="Times New Roman" w:cs="Times New Roman"/>
          <w:i/>
          <w:iCs/>
          <w:sz w:val="24"/>
          <w:szCs w:val="24"/>
        </w:rPr>
        <w:t>pabraukti</w:t>
      </w:r>
      <w:r w:rsidRPr="007C57FB">
        <w:rPr>
          <w:rFonts w:ascii="Times New Roman" w:eastAsia="Calibri" w:hAnsi="Times New Roman" w:cs="Times New Roman"/>
          <w:i/>
          <w:iCs/>
          <w:sz w:val="24"/>
          <w:szCs w:val="24"/>
        </w:rPr>
        <w:t>)</w:t>
      </w:r>
      <w:r w:rsidRPr="007C57FB">
        <w:rPr>
          <w:rFonts w:ascii="Times New Roman" w:eastAsia="Calibri" w:hAnsi="Times New Roman" w:cs="Times New Roman"/>
          <w:sz w:val="24"/>
          <w:szCs w:val="24"/>
        </w:rPr>
        <w:t>,</w:t>
      </w:r>
    </w:p>
    <w:p w14:paraId="3D40D0A6" w14:textId="77777777" w:rsidR="007C57FB" w:rsidRPr="007C57FB" w:rsidRDefault="007C57FB" w:rsidP="007C57FB">
      <w:pPr>
        <w:overflowPunct w:val="0"/>
        <w:ind w:firstLine="709"/>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p a s i ž a d u:</w:t>
      </w:r>
    </w:p>
    <w:p w14:paraId="7A913533" w14:textId="77777777" w:rsidR="007C57FB" w:rsidRPr="007C57FB" w:rsidRDefault="007C57FB" w:rsidP="007C57FB">
      <w:pPr>
        <w:overflowPunct w:val="0"/>
        <w:ind w:firstLine="720"/>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1. saugoti ir tik teisės aktų nustatytais tikslais ir tvarka naudoti konfidencialią informaciją, kuri man taps žinoma, esant Komisijos nariu (-e);</w:t>
      </w:r>
    </w:p>
    <w:p w14:paraId="2FB2D339" w14:textId="77777777" w:rsidR="007C57FB" w:rsidRPr="007C57FB" w:rsidRDefault="007C57FB" w:rsidP="007C57FB">
      <w:pPr>
        <w:overflowPunct w:val="0"/>
        <w:ind w:firstLine="720"/>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2. man patikėtus dokumentus ar duomenis saugoti tokiu būdu, kad tretieji asmenys neturėtų galimybės su jais susipažinti ar jais pasinaudoti, neatskleisti tretiesiems asmenims konfidencialios informacijos;</w:t>
      </w:r>
    </w:p>
    <w:p w14:paraId="7A5E088C" w14:textId="77777777" w:rsidR="007C57FB" w:rsidRPr="007C57FB" w:rsidRDefault="007C57FB" w:rsidP="007C57FB">
      <w:pPr>
        <w:overflowPunct w:val="0"/>
        <w:ind w:firstLine="720"/>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3. savo pareigas atlikti objektyviai, dalykiškai, be išankstinio nusistatymo, vadovaudamasis  (-i) įstatymų viršenybės, skaidrumo, nešališkumo, teisėtumo, sąžiningumo ir geriausių vaiko interesų prioritetiškumo principais;</w:t>
      </w:r>
    </w:p>
    <w:p w14:paraId="047AD0B5" w14:textId="77777777" w:rsidR="007C57FB" w:rsidRPr="007C57FB" w:rsidRDefault="007C57FB" w:rsidP="007C57FB">
      <w:pPr>
        <w:overflowPunct w:val="0"/>
        <w:ind w:firstLine="720"/>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76A56E51" w14:textId="77777777" w:rsidR="007C57FB" w:rsidRPr="007C57FB" w:rsidRDefault="007C57FB" w:rsidP="007C57FB">
      <w:pPr>
        <w:overflowPunct w:val="0"/>
        <w:ind w:firstLine="720"/>
        <w:jc w:val="both"/>
        <w:textAlignment w:val="baseline"/>
        <w:rPr>
          <w:rFonts w:ascii="Times New Roman" w:eastAsia="Calibri" w:hAnsi="Times New Roman" w:cs="Times New Roman"/>
          <w:sz w:val="24"/>
          <w:szCs w:val="24"/>
        </w:rPr>
      </w:pPr>
      <w:r w:rsidRPr="007C57FB">
        <w:rPr>
          <w:rFonts w:ascii="Times New Roman" w:eastAsia="Calibri" w:hAnsi="Times New Roman" w:cs="Times New Roman"/>
          <w:sz w:val="24"/>
          <w:szCs w:val="24"/>
        </w:rP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43860CF7" w14:textId="77777777" w:rsidR="007C57FB" w:rsidRPr="007C57FB" w:rsidRDefault="007C57FB" w:rsidP="007C57FB">
      <w:pPr>
        <w:overflowPunct w:val="0"/>
        <w:ind w:firstLine="720"/>
        <w:jc w:val="both"/>
        <w:textAlignment w:val="baseline"/>
        <w:rPr>
          <w:rFonts w:ascii="Times New Roman" w:eastAsia="Calibri" w:hAnsi="Times New Roman" w:cs="Times New Roman"/>
          <w:sz w:val="24"/>
          <w:szCs w:val="24"/>
        </w:rPr>
      </w:pPr>
      <w:r w:rsidRPr="007C57FB">
        <w:rPr>
          <w:rFonts w:ascii="Times New Roman" w:hAnsi="Times New Roman" w:cs="Times New Roman"/>
          <w:color w:val="000000"/>
          <w:sz w:val="24"/>
          <w:szCs w:val="24"/>
        </w:rPr>
        <w:t>6. patvirtinu, kad esu susipažinęs (-</w:t>
      </w:r>
      <w:proofErr w:type="spellStart"/>
      <w:r w:rsidRPr="007C57FB">
        <w:rPr>
          <w:rFonts w:ascii="Times New Roman" w:hAnsi="Times New Roman" w:cs="Times New Roman"/>
          <w:color w:val="000000"/>
          <w:sz w:val="24"/>
          <w:szCs w:val="24"/>
        </w:rPr>
        <w:t>usi</w:t>
      </w:r>
      <w:proofErr w:type="spellEnd"/>
      <w:r w:rsidRPr="007C57FB">
        <w:rPr>
          <w:rFonts w:ascii="Times New Roman" w:hAnsi="Times New Roman" w:cs="Times New Roman"/>
          <w:color w:val="000000"/>
          <w:sz w:val="24"/>
          <w:szCs w:val="24"/>
        </w:rPr>
        <w:t xml:space="preserve">) su 2016 m. balandžio 27 d. Europos Parlamento ir Tarybos reglamento (ES) 2016/679 dėl fizinių asmenų apsaugos tvarkant asmens duomenis ir dėl </w:t>
      </w:r>
      <w:r w:rsidRPr="007C57FB">
        <w:rPr>
          <w:rFonts w:ascii="Times New Roman" w:hAnsi="Times New Roman" w:cs="Times New Roman"/>
          <w:color w:val="000000"/>
          <w:sz w:val="24"/>
          <w:szCs w:val="24"/>
        </w:rPr>
        <w:lastRenderedPageBreak/>
        <w:t>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08AC3D2B" w14:textId="77777777" w:rsidR="007C57FB" w:rsidRPr="007C57FB" w:rsidRDefault="007C57FB" w:rsidP="007C57FB">
      <w:pPr>
        <w:overflowPunct w:val="0"/>
        <w:ind w:firstLine="720"/>
        <w:jc w:val="both"/>
        <w:textAlignment w:val="baseline"/>
        <w:rPr>
          <w:rFonts w:ascii="Times New Roman" w:eastAsia="Calibri" w:hAnsi="Times New Roman" w:cs="Times New Roman"/>
          <w:sz w:val="24"/>
          <w:szCs w:val="24"/>
        </w:rPr>
      </w:pPr>
      <w:r w:rsidRPr="007C57FB">
        <w:rPr>
          <w:rFonts w:ascii="Times New Roman" w:hAnsi="Times New Roman" w:cs="Times New Roman"/>
          <w:sz w:val="24"/>
          <w:szCs w:val="24"/>
        </w:rPr>
        <w:t>7. Šis pasižadėjimas galios visą laiką tiek dirbant Komisijoje, tiek pasitraukus iš Komisijos veiklos.</w:t>
      </w:r>
    </w:p>
    <w:p w14:paraId="52B36181" w14:textId="77777777" w:rsidR="007C57FB" w:rsidRPr="007C57FB" w:rsidRDefault="007C57FB" w:rsidP="007C57FB">
      <w:pPr>
        <w:overflowPunct w:val="0"/>
        <w:textAlignment w:val="baseline"/>
        <w:rPr>
          <w:rFonts w:ascii="Times New Roman" w:hAnsi="Times New Roman" w:cs="Times New Roman"/>
          <w:sz w:val="24"/>
          <w:szCs w:val="24"/>
        </w:rPr>
      </w:pPr>
    </w:p>
    <w:p w14:paraId="46B06542" w14:textId="2FE36973" w:rsidR="007C57FB" w:rsidRPr="007C57FB" w:rsidRDefault="007C57FB" w:rsidP="007C57FB">
      <w:pPr>
        <w:shd w:val="clear" w:color="auto" w:fill="FFFFFF"/>
        <w:overflowPunct w:val="0"/>
        <w:textAlignment w:val="baseline"/>
        <w:rPr>
          <w:rFonts w:ascii="Times New Roman" w:hAnsi="Times New Roman" w:cs="Times New Roman"/>
          <w:sz w:val="24"/>
          <w:szCs w:val="24"/>
        </w:rPr>
      </w:pPr>
      <w:r w:rsidRPr="007C57FB">
        <w:rPr>
          <w:rFonts w:ascii="Times New Roman" w:hAnsi="Times New Roman" w:cs="Times New Roman"/>
          <w:sz w:val="24"/>
          <w:szCs w:val="24"/>
        </w:rPr>
        <w:t>_____________________</w:t>
      </w:r>
      <w:r w:rsidRPr="007C57FB">
        <w:rPr>
          <w:rFonts w:ascii="Times New Roman" w:hAnsi="Times New Roman" w:cs="Times New Roman"/>
          <w:sz w:val="24"/>
          <w:szCs w:val="24"/>
        </w:rPr>
        <w:tab/>
      </w:r>
      <w:r w:rsidR="00CC5001">
        <w:rPr>
          <w:rFonts w:ascii="Times New Roman" w:hAnsi="Times New Roman" w:cs="Times New Roman"/>
          <w:sz w:val="24"/>
          <w:szCs w:val="24"/>
        </w:rPr>
        <w:t xml:space="preserve">               </w:t>
      </w:r>
      <w:r w:rsidRPr="007C57FB">
        <w:rPr>
          <w:rFonts w:ascii="Times New Roman" w:hAnsi="Times New Roman" w:cs="Times New Roman"/>
          <w:sz w:val="24"/>
          <w:szCs w:val="24"/>
        </w:rPr>
        <w:t>____________</w:t>
      </w:r>
      <w:r w:rsidRPr="007C57FB">
        <w:rPr>
          <w:rFonts w:ascii="Times New Roman" w:hAnsi="Times New Roman" w:cs="Times New Roman"/>
          <w:sz w:val="24"/>
          <w:szCs w:val="24"/>
        </w:rPr>
        <w:tab/>
      </w:r>
      <w:r w:rsidR="00CC5001">
        <w:rPr>
          <w:rFonts w:ascii="Times New Roman" w:hAnsi="Times New Roman" w:cs="Times New Roman"/>
          <w:sz w:val="24"/>
          <w:szCs w:val="24"/>
        </w:rPr>
        <w:t xml:space="preserve">               </w:t>
      </w:r>
      <w:r w:rsidRPr="007C57FB">
        <w:rPr>
          <w:rFonts w:ascii="Times New Roman" w:hAnsi="Times New Roman" w:cs="Times New Roman"/>
          <w:sz w:val="24"/>
          <w:szCs w:val="24"/>
        </w:rPr>
        <w:t>_____________________</w:t>
      </w:r>
    </w:p>
    <w:p w14:paraId="7829752E" w14:textId="56D345ED" w:rsidR="007C57FB" w:rsidRPr="00CC5001" w:rsidRDefault="007C57FB" w:rsidP="007C57FB">
      <w:pPr>
        <w:shd w:val="clear" w:color="auto" w:fill="FFFFFF"/>
        <w:overflowPunct w:val="0"/>
        <w:textAlignment w:val="baseline"/>
        <w:rPr>
          <w:rFonts w:ascii="Times New Roman" w:hAnsi="Times New Roman" w:cs="Times New Roman"/>
        </w:rPr>
      </w:pPr>
      <w:r w:rsidRPr="00CC5001">
        <w:rPr>
          <w:rFonts w:ascii="Times New Roman" w:hAnsi="Times New Roman" w:cs="Times New Roman"/>
          <w:i/>
        </w:rPr>
        <w:t xml:space="preserve">(pareigos Komisijoje) </w:t>
      </w:r>
      <w:r w:rsidRPr="00CC5001">
        <w:rPr>
          <w:rFonts w:ascii="Times New Roman" w:hAnsi="Times New Roman" w:cs="Times New Roman"/>
          <w:i/>
        </w:rPr>
        <w:tab/>
      </w:r>
      <w:r w:rsidR="00CC5001">
        <w:rPr>
          <w:rFonts w:ascii="Times New Roman" w:hAnsi="Times New Roman" w:cs="Times New Roman"/>
          <w:i/>
        </w:rPr>
        <w:t xml:space="preserve">                    </w:t>
      </w:r>
      <w:r w:rsidRPr="00CC5001">
        <w:rPr>
          <w:rFonts w:ascii="Times New Roman" w:hAnsi="Times New Roman" w:cs="Times New Roman"/>
          <w:i/>
        </w:rPr>
        <w:t>(parašas)</w:t>
      </w:r>
      <w:r w:rsidRPr="00CC5001">
        <w:rPr>
          <w:rFonts w:ascii="Times New Roman" w:hAnsi="Times New Roman" w:cs="Times New Roman"/>
          <w:i/>
        </w:rPr>
        <w:tab/>
      </w:r>
      <w:r w:rsidRPr="00CC5001">
        <w:rPr>
          <w:rFonts w:ascii="Times New Roman" w:hAnsi="Times New Roman" w:cs="Times New Roman"/>
          <w:i/>
        </w:rPr>
        <w:tab/>
        <w:t>(vardas ir pavardė )</w:t>
      </w:r>
    </w:p>
    <w:p w14:paraId="69816E9A" w14:textId="77777777" w:rsidR="007C57FB" w:rsidRPr="007C57FB" w:rsidRDefault="007C57FB" w:rsidP="007C57FB">
      <w:pPr>
        <w:overflowPunct w:val="0"/>
        <w:jc w:val="center"/>
        <w:textAlignment w:val="baseline"/>
        <w:rPr>
          <w:rFonts w:ascii="Times New Roman" w:hAnsi="Times New Roman" w:cs="Times New Roman"/>
          <w:sz w:val="24"/>
          <w:szCs w:val="24"/>
        </w:rPr>
      </w:pPr>
    </w:p>
    <w:p w14:paraId="47F40A57" w14:textId="77777777" w:rsidR="007C57FB" w:rsidRPr="00560B45" w:rsidRDefault="007C57FB" w:rsidP="00560B45">
      <w:pPr>
        <w:pStyle w:val="prastasiniatinklio"/>
        <w:spacing w:before="0" w:beforeAutospacing="0" w:after="0" w:afterAutospacing="0"/>
        <w:jc w:val="both"/>
        <w:rPr>
          <w:rFonts w:ascii="Times New Roman" w:hAnsi="Times New Roman" w:cs="Times New Roman"/>
        </w:rPr>
      </w:pPr>
    </w:p>
    <w:sectPr w:rsidR="007C57FB" w:rsidRPr="00560B45" w:rsidSect="00870B65">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5DAA6" w14:textId="77777777" w:rsidR="0058075B" w:rsidRDefault="0058075B">
      <w:pPr>
        <w:rPr>
          <w:rFonts w:cs="Times New Roman"/>
        </w:rPr>
      </w:pPr>
      <w:r>
        <w:rPr>
          <w:rFonts w:cs="Times New Roman"/>
        </w:rPr>
        <w:separator/>
      </w:r>
    </w:p>
  </w:endnote>
  <w:endnote w:type="continuationSeparator" w:id="0">
    <w:p w14:paraId="178D8F58" w14:textId="77777777" w:rsidR="0058075B" w:rsidRDefault="0058075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DF711" w14:textId="77777777" w:rsidR="0058075B" w:rsidRDefault="0058075B">
      <w:pPr>
        <w:rPr>
          <w:rFonts w:cs="Times New Roman"/>
        </w:rPr>
      </w:pPr>
      <w:r>
        <w:rPr>
          <w:rFonts w:cs="Times New Roman"/>
        </w:rPr>
        <w:separator/>
      </w:r>
    </w:p>
  </w:footnote>
  <w:footnote w:type="continuationSeparator" w:id="0">
    <w:p w14:paraId="64FE6D5A" w14:textId="77777777" w:rsidR="0058075B" w:rsidRDefault="0058075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016E1" w14:textId="08A05053" w:rsidR="00890C09" w:rsidRPr="00C855DE" w:rsidRDefault="00890C09" w:rsidP="00C855DE">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868F8"/>
    <w:multiLevelType w:val="hybridMultilevel"/>
    <w:tmpl w:val="8F6CA776"/>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9D30DE"/>
    <w:multiLevelType w:val="hybridMultilevel"/>
    <w:tmpl w:val="C632F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A106D7"/>
    <w:multiLevelType w:val="hybridMultilevel"/>
    <w:tmpl w:val="0A361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B45"/>
    <w:rsid w:val="0006214C"/>
    <w:rsid w:val="0006605C"/>
    <w:rsid w:val="00072EA8"/>
    <w:rsid w:val="000C42B3"/>
    <w:rsid w:val="000F2CAB"/>
    <w:rsid w:val="001005B8"/>
    <w:rsid w:val="001C29F5"/>
    <w:rsid w:val="001E0649"/>
    <w:rsid w:val="001E11CD"/>
    <w:rsid w:val="0026673C"/>
    <w:rsid w:val="00372FF4"/>
    <w:rsid w:val="0039375F"/>
    <w:rsid w:val="003D3967"/>
    <w:rsid w:val="00425EBB"/>
    <w:rsid w:val="004A0910"/>
    <w:rsid w:val="004C0561"/>
    <w:rsid w:val="004F2D87"/>
    <w:rsid w:val="00560B45"/>
    <w:rsid w:val="00566633"/>
    <w:rsid w:val="0058075B"/>
    <w:rsid w:val="005924CB"/>
    <w:rsid w:val="005A32D9"/>
    <w:rsid w:val="005F59F9"/>
    <w:rsid w:val="006D39E8"/>
    <w:rsid w:val="00725F59"/>
    <w:rsid w:val="00733629"/>
    <w:rsid w:val="00766B27"/>
    <w:rsid w:val="00785A45"/>
    <w:rsid w:val="0079786D"/>
    <w:rsid w:val="007B29D9"/>
    <w:rsid w:val="007C57FB"/>
    <w:rsid w:val="007F4015"/>
    <w:rsid w:val="00870B65"/>
    <w:rsid w:val="00890C09"/>
    <w:rsid w:val="008E592B"/>
    <w:rsid w:val="008F44B1"/>
    <w:rsid w:val="00901000"/>
    <w:rsid w:val="009146BE"/>
    <w:rsid w:val="00945A4C"/>
    <w:rsid w:val="009E63DD"/>
    <w:rsid w:val="009F633D"/>
    <w:rsid w:val="00A13B94"/>
    <w:rsid w:val="00A93C33"/>
    <w:rsid w:val="00AF7B00"/>
    <w:rsid w:val="00BF09CA"/>
    <w:rsid w:val="00C855DE"/>
    <w:rsid w:val="00CC1F0A"/>
    <w:rsid w:val="00CC5001"/>
    <w:rsid w:val="00CD46CD"/>
    <w:rsid w:val="00CD591D"/>
    <w:rsid w:val="00CD6E07"/>
    <w:rsid w:val="00CF4878"/>
    <w:rsid w:val="00D05FF2"/>
    <w:rsid w:val="00D61ADD"/>
    <w:rsid w:val="00D67AAE"/>
    <w:rsid w:val="00D749B7"/>
    <w:rsid w:val="00DA316D"/>
    <w:rsid w:val="00DB05B0"/>
    <w:rsid w:val="00E041F8"/>
    <w:rsid w:val="00E138EB"/>
    <w:rsid w:val="00E202A5"/>
    <w:rsid w:val="00E30479"/>
    <w:rsid w:val="00E65DC2"/>
    <w:rsid w:val="00E9132A"/>
    <w:rsid w:val="00E950BC"/>
    <w:rsid w:val="00F920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3D9244"/>
  <w15:docId w15:val="{43744853-A83D-4C68-BCC5-F7F5DE9A1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0B45"/>
    <w:pPr>
      <w:spacing w:after="200" w:line="276" w:lineRule="auto"/>
    </w:pPr>
    <w:rPr>
      <w:rFonts w:eastAsia="Times New Roman" w:cs="Calibr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rastasiniatinklioDiagrama">
    <w:name w:val="Įprastas (žiniatinklio) Diagrama"/>
    <w:link w:val="prastasiniatinklio"/>
    <w:uiPriority w:val="99"/>
    <w:semiHidden/>
    <w:locked/>
    <w:rsid w:val="00560B45"/>
    <w:rPr>
      <w:sz w:val="24"/>
      <w:szCs w:val="24"/>
    </w:rPr>
  </w:style>
  <w:style w:type="paragraph" w:styleId="prastasiniatinklio">
    <w:name w:val="Normal (Web)"/>
    <w:basedOn w:val="prastasis"/>
    <w:link w:val="prastasiniatinklioDiagrama"/>
    <w:uiPriority w:val="99"/>
    <w:semiHidden/>
    <w:rsid w:val="00560B45"/>
    <w:pPr>
      <w:spacing w:before="100" w:beforeAutospacing="1" w:after="100" w:afterAutospacing="1" w:line="240" w:lineRule="auto"/>
    </w:pPr>
    <w:rPr>
      <w:rFonts w:eastAsia="Calibri"/>
      <w:sz w:val="24"/>
      <w:szCs w:val="24"/>
      <w:lang w:eastAsia="lt-LT"/>
    </w:rPr>
  </w:style>
  <w:style w:type="paragraph" w:customStyle="1" w:styleId="BodyText1">
    <w:name w:val="Body Text1"/>
    <w:uiPriority w:val="99"/>
    <w:semiHidden/>
    <w:rsid w:val="00560B45"/>
    <w:pPr>
      <w:snapToGrid w:val="0"/>
      <w:ind w:firstLine="312"/>
      <w:jc w:val="both"/>
    </w:pPr>
    <w:rPr>
      <w:rFonts w:ascii="TimesLT" w:hAnsi="TimesLT" w:cs="TimesLT"/>
      <w:lang w:val="en-US" w:eastAsia="en-US"/>
    </w:rPr>
  </w:style>
  <w:style w:type="paragraph" w:customStyle="1" w:styleId="CentrBold">
    <w:name w:val="CentrBold"/>
    <w:uiPriority w:val="99"/>
    <w:semiHidden/>
    <w:rsid w:val="00560B45"/>
    <w:pPr>
      <w:snapToGrid w:val="0"/>
      <w:jc w:val="center"/>
    </w:pPr>
    <w:rPr>
      <w:rFonts w:ascii="TimesLT" w:hAnsi="TimesLT" w:cs="TimesLT"/>
      <w:b/>
      <w:bCs/>
      <w:caps/>
      <w:lang w:val="en-US" w:eastAsia="en-US"/>
    </w:rPr>
  </w:style>
  <w:style w:type="paragraph" w:customStyle="1" w:styleId="Hyperlink1">
    <w:name w:val="Hyperlink1"/>
    <w:uiPriority w:val="99"/>
    <w:semiHidden/>
    <w:rsid w:val="00560B45"/>
    <w:pPr>
      <w:autoSpaceDE w:val="0"/>
      <w:autoSpaceDN w:val="0"/>
      <w:adjustRightInd w:val="0"/>
      <w:ind w:firstLine="312"/>
      <w:jc w:val="both"/>
    </w:pPr>
    <w:rPr>
      <w:rFonts w:ascii="TimesLT" w:hAnsi="TimesLT" w:cs="TimesLT"/>
      <w:lang w:val="en-US" w:eastAsia="en-US"/>
    </w:rPr>
  </w:style>
  <w:style w:type="paragraph" w:customStyle="1" w:styleId="Hyperlink2">
    <w:name w:val="Hyperlink2"/>
    <w:uiPriority w:val="99"/>
    <w:semiHidden/>
    <w:rsid w:val="00560B45"/>
    <w:pPr>
      <w:suppressAutoHyphens/>
      <w:autoSpaceDE w:val="0"/>
      <w:ind w:firstLine="312"/>
      <w:jc w:val="both"/>
    </w:pPr>
    <w:rPr>
      <w:rFonts w:ascii="TimesLT" w:hAnsi="TimesLT" w:cs="TimesLT"/>
      <w:lang w:val="en-US" w:eastAsia="ar-SA"/>
    </w:rPr>
  </w:style>
  <w:style w:type="paragraph" w:customStyle="1" w:styleId="Betarp1">
    <w:name w:val="Be tarpų1"/>
    <w:uiPriority w:val="99"/>
    <w:semiHidden/>
    <w:rsid w:val="00560B45"/>
    <w:rPr>
      <w:rFonts w:eastAsia="Times New Roman" w:cs="Calibri"/>
      <w:sz w:val="22"/>
      <w:szCs w:val="22"/>
      <w:lang w:eastAsia="en-US"/>
    </w:rPr>
  </w:style>
  <w:style w:type="paragraph" w:styleId="Antrats">
    <w:name w:val="header"/>
    <w:basedOn w:val="prastasis"/>
    <w:link w:val="AntratsDiagrama"/>
    <w:uiPriority w:val="99"/>
    <w:rsid w:val="00870B65"/>
    <w:pPr>
      <w:tabs>
        <w:tab w:val="center" w:pos="4819"/>
        <w:tab w:val="right" w:pos="9638"/>
      </w:tabs>
    </w:pPr>
  </w:style>
  <w:style w:type="character" w:customStyle="1" w:styleId="AntratsDiagrama">
    <w:name w:val="Antraštės Diagrama"/>
    <w:link w:val="Antrats"/>
    <w:uiPriority w:val="99"/>
    <w:semiHidden/>
    <w:locked/>
    <w:rsid w:val="00E30479"/>
    <w:rPr>
      <w:rFonts w:eastAsia="Times New Roman"/>
      <w:lang w:eastAsia="en-US"/>
    </w:rPr>
  </w:style>
  <w:style w:type="character" w:styleId="Puslapionumeris">
    <w:name w:val="page number"/>
    <w:basedOn w:val="Numatytasispastraiposriftas"/>
    <w:uiPriority w:val="99"/>
    <w:rsid w:val="00870B65"/>
  </w:style>
  <w:style w:type="paragraph" w:styleId="Porat">
    <w:name w:val="footer"/>
    <w:basedOn w:val="prastasis"/>
    <w:link w:val="PoratDiagrama"/>
    <w:uiPriority w:val="99"/>
    <w:unhideWhenUsed/>
    <w:rsid w:val="00C855D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855DE"/>
    <w:rPr>
      <w:rFonts w:eastAsia="Times New Roman" w:cs="Calibri"/>
      <w:sz w:val="22"/>
      <w:szCs w:val="22"/>
      <w:lang w:eastAsia="en-US"/>
    </w:rPr>
  </w:style>
  <w:style w:type="paragraph" w:styleId="Debesliotekstas">
    <w:name w:val="Balloon Text"/>
    <w:basedOn w:val="prastasis"/>
    <w:link w:val="DebesliotekstasDiagrama"/>
    <w:uiPriority w:val="99"/>
    <w:semiHidden/>
    <w:unhideWhenUsed/>
    <w:rsid w:val="00C855D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855DE"/>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6881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11610</Words>
  <Characters>6618</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PATVIRTINTA</vt:lpstr>
    </vt:vector>
  </TitlesOfParts>
  <Company>Hewlett-Packard</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Dembava</dc:creator>
  <cp:keywords/>
  <dc:description/>
  <cp:lastModifiedBy>User</cp:lastModifiedBy>
  <cp:revision>3</cp:revision>
  <cp:lastPrinted>2025-01-15T13:12:00Z</cp:lastPrinted>
  <dcterms:created xsi:type="dcterms:W3CDTF">2025-01-15T13:12:00Z</dcterms:created>
  <dcterms:modified xsi:type="dcterms:W3CDTF">2025-01-15T13:15:00Z</dcterms:modified>
</cp:coreProperties>
</file>